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1135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557"/>
        <w:gridCol w:w="7517"/>
        <w:gridCol w:w="290"/>
      </w:tblGrid>
      <w:tr w:rsidR="00D63A78" w:rsidRPr="004A4606" w14:paraId="36DFBDAD" w14:textId="77777777" w:rsidTr="00A64686">
        <w:trPr>
          <w:trHeight w:val="2271"/>
        </w:trPr>
        <w:tc>
          <w:tcPr>
            <w:tcW w:w="993" w:type="dxa"/>
          </w:tcPr>
          <w:p w14:paraId="7DC4D1E1" w14:textId="77777777" w:rsidR="00093B64" w:rsidRPr="00093B64" w:rsidRDefault="00093B64" w:rsidP="00E34D3C">
            <w:pPr>
              <w:spacing w:line="240" w:lineRule="auto"/>
              <w:rPr>
                <w:noProof/>
                <w:sz w:val="8"/>
                <w:szCs w:val="8"/>
                <w:lang w:val="en-US"/>
              </w:rPr>
            </w:pPr>
          </w:p>
          <w:p w14:paraId="02B4907D" w14:textId="56E75DBC" w:rsidR="008A6DAA" w:rsidRDefault="008A6DAA" w:rsidP="00B82854">
            <w:pPr>
              <w:spacing w:line="240" w:lineRule="auto"/>
              <w:jc w:val="center"/>
              <w:rPr>
                <w:rFonts w:ascii="Times New Roman" w:hAnsi="Times New Roman" w:cs="Times New Roman"/>
                <w:b/>
                <w:sz w:val="28"/>
                <w:szCs w:val="28"/>
              </w:rPr>
            </w:pPr>
          </w:p>
        </w:tc>
        <w:tc>
          <w:tcPr>
            <w:tcW w:w="2557" w:type="dxa"/>
          </w:tcPr>
          <w:p w14:paraId="6417C6AD" w14:textId="414F74F3" w:rsidR="008A6DAA" w:rsidRPr="004A4606" w:rsidRDefault="00A64686" w:rsidP="00A64686">
            <w:pPr>
              <w:spacing w:after="0" w:line="240" w:lineRule="auto"/>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 xml:space="preserve">    </w:t>
            </w:r>
            <w:r w:rsidR="00093B64" w:rsidRPr="004A4606">
              <w:rPr>
                <w:noProof/>
                <w:vertAlign w:val="subscript"/>
              </w:rPr>
              <w:drawing>
                <wp:inline distT="0" distB="0" distL="0" distR="0" wp14:anchorId="512BC628" wp14:editId="4B7FDEC5">
                  <wp:extent cx="1077356" cy="101346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2354" cy="1065196"/>
                          </a:xfrm>
                          <a:prstGeom prst="rect">
                            <a:avLst/>
                          </a:prstGeom>
                        </pic:spPr>
                      </pic:pic>
                    </a:graphicData>
                  </a:graphic>
                </wp:inline>
              </w:drawing>
            </w:r>
          </w:p>
        </w:tc>
        <w:tc>
          <w:tcPr>
            <w:tcW w:w="7517" w:type="dxa"/>
          </w:tcPr>
          <w:p w14:paraId="1B5F1FBD" w14:textId="332EDE54" w:rsidR="008A6DAA" w:rsidRPr="004A4606" w:rsidRDefault="00C76491" w:rsidP="00A64686">
            <w:pPr>
              <w:spacing w:line="240" w:lineRule="auto"/>
              <w:ind w:left="-108" w:hanging="992"/>
              <w:jc w:val="center"/>
              <w:rPr>
                <w:noProof/>
                <w:sz w:val="20"/>
                <w:szCs w:val="20"/>
              </w:rPr>
            </w:pPr>
            <w:r w:rsidRPr="004A4606">
              <w:rPr>
                <w:noProof/>
              </w:rPr>
              <mc:AlternateContent>
                <mc:Choice Requires="wps">
                  <w:drawing>
                    <wp:anchor distT="0" distB="0" distL="114300" distR="114300" simplePos="0" relativeHeight="251659264" behindDoc="0" locked="0" layoutInCell="1" allowOverlap="1" wp14:anchorId="51734ACE" wp14:editId="77D9E64A">
                      <wp:simplePos x="0" y="0"/>
                      <wp:positionH relativeFrom="column">
                        <wp:posOffset>-1956435</wp:posOffset>
                      </wp:positionH>
                      <wp:positionV relativeFrom="paragraph">
                        <wp:posOffset>1029335</wp:posOffset>
                      </wp:positionV>
                      <wp:extent cx="6638925" cy="19050"/>
                      <wp:effectExtent l="19050" t="1905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638925" cy="19050"/>
                              </a:xfrm>
                              <a:prstGeom prst="line">
                                <a:avLst/>
                              </a:prstGeom>
                              <a:ln w="38100">
                                <a:solidFill>
                                  <a:srgbClr val="99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15D78E81"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05pt,81.05pt" to="368.7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" strokecolor="#900" strokeweight="3pt">
                      <v:stroke joinstyle="miter"/>
                    </v:line>
                  </w:pict>
                </mc:Fallback>
              </mc:AlternateContent>
            </w:r>
            <w:r w:rsidR="00D63A78" w:rsidRPr="004A4606">
              <w:rPr>
                <w:rFonts w:ascii="Times New Roman" w:hAnsi="Times New Roman" w:cs="Times New Roman"/>
                <w:b/>
                <w:noProof/>
                <w:sz w:val="28"/>
                <w:szCs w:val="28"/>
              </w:rPr>
              <w:drawing>
                <wp:inline distT="0" distB="0" distL="0" distR="0" wp14:anchorId="3AD46A0A" wp14:editId="30335094">
                  <wp:extent cx="2702444" cy="861060"/>
                  <wp:effectExtent l="0" t="0" r="3175" b="0"/>
                  <wp:docPr id="9" name="Рисунок 9"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текст&#10;&#10;Автоматически созданное описание"/>
                          <pic:cNvPicPr/>
                        </pic:nvPicPr>
                        <pic:blipFill rotWithShape="1">
                          <a:blip r:embed="rId9" cstate="print">
                            <a:extLst>
                              <a:ext uri="{28A0092B-C50C-407E-A947-70E740481C1C}">
                                <a14:useLocalDpi xmlns:a14="http://schemas.microsoft.com/office/drawing/2010/main" val="0"/>
                              </a:ext>
                            </a:extLst>
                          </a:blip>
                          <a:srcRect t="35078" b="34720"/>
                          <a:stretch/>
                        </pic:blipFill>
                        <pic:spPr bwMode="auto">
                          <a:xfrm>
                            <a:off x="0" y="0"/>
                            <a:ext cx="2926134" cy="932333"/>
                          </a:xfrm>
                          <a:prstGeom prst="rect">
                            <a:avLst/>
                          </a:prstGeom>
                          <a:ln>
                            <a:noFill/>
                          </a:ln>
                          <a:extLst>
                            <a:ext uri="{53640926-AAD7-44D8-BBD7-CCE9431645EC}">
                              <a14:shadowObscured xmlns:a14="http://schemas.microsoft.com/office/drawing/2010/main"/>
                            </a:ext>
                          </a:extLst>
                        </pic:spPr>
                      </pic:pic>
                    </a:graphicData>
                  </a:graphic>
                </wp:inline>
              </w:drawing>
            </w:r>
            <w:r w:rsidR="00194836" w:rsidRPr="004A4606">
              <w:rPr>
                <w:rFonts w:ascii="Times New Roman" w:hAnsi="Times New Roman" w:cs="Times New Roman"/>
                <w:noProof/>
                <w:color w:val="000000" w:themeColor="text1"/>
                <w:sz w:val="28"/>
                <w:szCs w:val="28"/>
              </w:rPr>
              <w:drawing>
                <wp:inline distT="0" distB="0" distL="0" distR="0" wp14:anchorId="49B3FA03" wp14:editId="27BEF6DE">
                  <wp:extent cx="1129343" cy="920750"/>
                  <wp:effectExtent l="0" t="0" r="0" b="0"/>
                  <wp:docPr id="4932902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90294" name="Рисунок 493290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343" cy="920750"/>
                          </a:xfrm>
                          <a:prstGeom prst="rect">
                            <a:avLst/>
                          </a:prstGeom>
                        </pic:spPr>
                      </pic:pic>
                    </a:graphicData>
                  </a:graphic>
                </wp:inline>
              </w:drawing>
            </w:r>
          </w:p>
        </w:tc>
        <w:tc>
          <w:tcPr>
            <w:tcW w:w="290" w:type="dxa"/>
          </w:tcPr>
          <w:p w14:paraId="2B515B6C" w14:textId="77777777" w:rsidR="00093B64" w:rsidRPr="004A4606" w:rsidRDefault="00093B64" w:rsidP="00B82854">
            <w:pPr>
              <w:spacing w:line="240" w:lineRule="auto"/>
              <w:jc w:val="center"/>
              <w:rPr>
                <w:rFonts w:ascii="Times New Roman" w:hAnsi="Times New Roman" w:cs="Times New Roman"/>
                <w:b/>
                <w:sz w:val="14"/>
                <w:szCs w:val="14"/>
              </w:rPr>
            </w:pPr>
          </w:p>
          <w:p w14:paraId="6B2CF5D4" w14:textId="47566A09" w:rsidR="008A6DAA" w:rsidRPr="004A4606" w:rsidRDefault="00334843" w:rsidP="00334843">
            <w:pPr>
              <w:spacing w:line="240" w:lineRule="auto"/>
              <w:ind w:left="-387" w:hanging="146"/>
              <w:jc w:val="center"/>
              <w:rPr>
                <w:rFonts w:ascii="Times New Roman" w:hAnsi="Times New Roman" w:cs="Times New Roman"/>
                <w:b/>
                <w:sz w:val="28"/>
                <w:szCs w:val="28"/>
              </w:rPr>
            </w:pPr>
            <w:r w:rsidRPr="004A4606">
              <w:rPr>
                <w:rFonts w:ascii="Times New Roman" w:hAnsi="Times New Roman" w:cs="Times New Roman"/>
                <w:b/>
                <w:sz w:val="28"/>
                <w:szCs w:val="28"/>
              </w:rPr>
              <w:t xml:space="preserve">      </w:t>
            </w:r>
          </w:p>
        </w:tc>
      </w:tr>
    </w:tbl>
    <w:p w14:paraId="407C72D5" w14:textId="5B5BCF29" w:rsidR="00F816DC" w:rsidRPr="004A4606" w:rsidRDefault="00F816DC" w:rsidP="00F816DC">
      <w:pPr>
        <w:spacing w:line="240" w:lineRule="auto"/>
        <w:rPr>
          <w:rFonts w:ascii="Times New Roman" w:hAnsi="Times New Roman" w:cs="Times New Roman"/>
          <w:b/>
          <w:sz w:val="4"/>
          <w:szCs w:val="4"/>
        </w:rPr>
      </w:pPr>
    </w:p>
    <w:p w14:paraId="35D4E5F4" w14:textId="77777777" w:rsidR="00E34D3C" w:rsidRPr="004A4606" w:rsidRDefault="00E34D3C" w:rsidP="00E34D3C">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Администрация города Ростова-на-Дону </w:t>
      </w:r>
    </w:p>
    <w:p w14:paraId="43868394" w14:textId="737DB814" w:rsidR="00E34D3C" w:rsidRPr="004A4606" w:rsidRDefault="00C862A2" w:rsidP="00E34D3C">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Управление </w:t>
      </w:r>
      <w:r w:rsidR="0077257C" w:rsidRPr="004A4606">
        <w:rPr>
          <w:rFonts w:ascii="Times New Roman" w:hAnsi="Times New Roman" w:cs="Times New Roman"/>
          <w:color w:val="000000" w:themeColor="text1"/>
          <w:sz w:val="26"/>
          <w:szCs w:val="26"/>
        </w:rPr>
        <w:t xml:space="preserve">по </w:t>
      </w:r>
      <w:r w:rsidRPr="004A4606">
        <w:rPr>
          <w:rFonts w:ascii="Times New Roman" w:hAnsi="Times New Roman" w:cs="Times New Roman"/>
          <w:color w:val="000000" w:themeColor="text1"/>
          <w:sz w:val="26"/>
          <w:szCs w:val="26"/>
        </w:rPr>
        <w:t>молодежной политик</w:t>
      </w:r>
      <w:r w:rsidR="0077257C" w:rsidRPr="004A4606">
        <w:rPr>
          <w:rFonts w:ascii="Times New Roman" w:hAnsi="Times New Roman" w:cs="Times New Roman"/>
          <w:color w:val="000000" w:themeColor="text1"/>
          <w:sz w:val="26"/>
          <w:szCs w:val="26"/>
        </w:rPr>
        <w:t>е</w:t>
      </w:r>
      <w:r w:rsidR="00A10926" w:rsidRPr="004A4606">
        <w:rPr>
          <w:rFonts w:ascii="Times New Roman" w:hAnsi="Times New Roman" w:cs="Times New Roman"/>
          <w:color w:val="000000" w:themeColor="text1"/>
          <w:sz w:val="26"/>
          <w:szCs w:val="26"/>
        </w:rPr>
        <w:t xml:space="preserve"> </w:t>
      </w:r>
      <w:r w:rsidR="001A1F10" w:rsidRPr="004A4606">
        <w:rPr>
          <w:rFonts w:ascii="Times New Roman" w:hAnsi="Times New Roman" w:cs="Times New Roman"/>
          <w:color w:val="000000" w:themeColor="text1"/>
          <w:sz w:val="26"/>
          <w:szCs w:val="26"/>
        </w:rPr>
        <w:t>города Ростова-на-Дону</w:t>
      </w:r>
    </w:p>
    <w:p w14:paraId="39557C54" w14:textId="77777777" w:rsidR="00E34D3C" w:rsidRPr="004A4606" w:rsidRDefault="00E34D3C" w:rsidP="00E34D3C">
      <w:pPr>
        <w:spacing w:after="0" w:line="240" w:lineRule="auto"/>
        <w:jc w:val="center"/>
        <w:rPr>
          <w:rFonts w:ascii="Times New Roman" w:hAnsi="Times New Roman" w:cs="Times New Roman"/>
          <w:color w:val="000000" w:themeColor="text1"/>
          <w:sz w:val="26"/>
          <w:szCs w:val="26"/>
        </w:rPr>
      </w:pPr>
    </w:p>
    <w:p w14:paraId="31DA8D78" w14:textId="2169807A" w:rsidR="008A6DAA" w:rsidRPr="004A4606" w:rsidRDefault="008A6DAA" w:rsidP="00654805">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Южно-Российский институт управления – филиал </w:t>
      </w:r>
      <w:r w:rsidR="007F51DE" w:rsidRPr="004A4606">
        <w:rPr>
          <w:rFonts w:ascii="Times New Roman" w:hAnsi="Times New Roman" w:cs="Times New Roman"/>
          <w:color w:val="000000" w:themeColor="text1"/>
          <w:sz w:val="26"/>
          <w:szCs w:val="26"/>
        </w:rPr>
        <w:t>Российск</w:t>
      </w:r>
      <w:r w:rsidR="00122AA9" w:rsidRPr="004A4606">
        <w:rPr>
          <w:rFonts w:ascii="Times New Roman" w:hAnsi="Times New Roman" w:cs="Times New Roman"/>
          <w:color w:val="000000" w:themeColor="text1"/>
          <w:sz w:val="26"/>
          <w:szCs w:val="26"/>
        </w:rPr>
        <w:t>ой</w:t>
      </w:r>
      <w:r w:rsidR="007F51DE" w:rsidRPr="004A4606">
        <w:rPr>
          <w:rFonts w:ascii="Times New Roman" w:hAnsi="Times New Roman" w:cs="Times New Roman"/>
          <w:color w:val="000000" w:themeColor="text1"/>
          <w:sz w:val="26"/>
          <w:szCs w:val="26"/>
        </w:rPr>
        <w:t xml:space="preserve"> академи</w:t>
      </w:r>
      <w:r w:rsidR="00122AA9" w:rsidRPr="004A4606">
        <w:rPr>
          <w:rFonts w:ascii="Times New Roman" w:hAnsi="Times New Roman" w:cs="Times New Roman"/>
          <w:color w:val="000000" w:themeColor="text1"/>
          <w:sz w:val="26"/>
          <w:szCs w:val="26"/>
        </w:rPr>
        <w:t xml:space="preserve">и </w:t>
      </w:r>
      <w:r w:rsidRPr="004A4606">
        <w:rPr>
          <w:rFonts w:ascii="Times New Roman" w:hAnsi="Times New Roman" w:cs="Times New Roman"/>
          <w:color w:val="000000" w:themeColor="text1"/>
          <w:sz w:val="26"/>
          <w:szCs w:val="26"/>
        </w:rPr>
        <w:t xml:space="preserve">народного хозяйства и государственной службы при </w:t>
      </w:r>
      <w:r w:rsidR="00122AA9" w:rsidRPr="004A4606">
        <w:rPr>
          <w:rFonts w:ascii="Times New Roman" w:hAnsi="Times New Roman" w:cs="Times New Roman"/>
          <w:color w:val="000000" w:themeColor="text1"/>
          <w:sz w:val="26"/>
          <w:szCs w:val="26"/>
        </w:rPr>
        <w:t>П</w:t>
      </w:r>
      <w:r w:rsidRPr="004A4606">
        <w:rPr>
          <w:rFonts w:ascii="Times New Roman" w:hAnsi="Times New Roman" w:cs="Times New Roman"/>
          <w:color w:val="000000" w:themeColor="text1"/>
          <w:sz w:val="26"/>
          <w:szCs w:val="26"/>
        </w:rPr>
        <w:t xml:space="preserve">резиденте Российской Федерации </w:t>
      </w:r>
    </w:p>
    <w:p w14:paraId="2872128F" w14:textId="77777777" w:rsidR="008A6DAA" w:rsidRPr="004A4606" w:rsidRDefault="008A6DAA" w:rsidP="00654805">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Факультет управления </w:t>
      </w:r>
    </w:p>
    <w:p w14:paraId="1D6FACCE" w14:textId="77777777" w:rsidR="008A6DAA" w:rsidRPr="004A4606" w:rsidRDefault="008A6DAA" w:rsidP="00654805">
      <w:pPr>
        <w:spacing w:after="0" w:line="240" w:lineRule="auto"/>
        <w:jc w:val="center"/>
        <w:rPr>
          <w:rFonts w:ascii="Times New Roman" w:hAnsi="Times New Roman" w:cs="Times New Roman"/>
          <w:b/>
          <w:color w:val="000000" w:themeColor="text1"/>
          <w:sz w:val="28"/>
          <w:szCs w:val="28"/>
        </w:rPr>
      </w:pPr>
    </w:p>
    <w:p w14:paraId="604523D0" w14:textId="77777777" w:rsidR="00B82854" w:rsidRPr="004A4606" w:rsidRDefault="00093B64" w:rsidP="00093B64">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ИНФОРМАЦИОННОЕ ПИСЬМО</w:t>
      </w:r>
    </w:p>
    <w:p w14:paraId="577BDF9E" w14:textId="77777777" w:rsidR="00B82854" w:rsidRPr="004A4606" w:rsidRDefault="00093B64" w:rsidP="00654805">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 xml:space="preserve">О проведении городской </w:t>
      </w:r>
      <w:r w:rsidR="00654805" w:rsidRPr="004A4606">
        <w:rPr>
          <w:rFonts w:ascii="Times New Roman" w:hAnsi="Times New Roman" w:cs="Times New Roman"/>
          <w:b/>
          <w:color w:val="000000" w:themeColor="text1"/>
          <w:sz w:val="28"/>
          <w:szCs w:val="28"/>
        </w:rPr>
        <w:t xml:space="preserve">научно-практической конференции </w:t>
      </w:r>
    </w:p>
    <w:p w14:paraId="463E904E" w14:textId="77777777" w:rsidR="00B82854" w:rsidRPr="004A4606" w:rsidRDefault="00B82854" w:rsidP="00654805">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с международным участием</w:t>
      </w:r>
    </w:p>
    <w:p w14:paraId="6932ED5B" w14:textId="1D76CCE5" w:rsidR="00CA3AC6" w:rsidRPr="004A4606" w:rsidRDefault="00B82854" w:rsidP="00654805">
      <w:pPr>
        <w:spacing w:after="0" w:line="240" w:lineRule="auto"/>
        <w:jc w:val="center"/>
        <w:rPr>
          <w:rFonts w:ascii="Times New Roman" w:hAnsi="Times New Roman" w:cs="Times New Roman"/>
          <w:b/>
          <w:color w:val="000000" w:themeColor="text1"/>
          <w:sz w:val="28"/>
          <w:szCs w:val="28"/>
        </w:rPr>
      </w:pPr>
      <w:bookmarkStart w:id="0" w:name="_GoBack"/>
      <w:r w:rsidRPr="004A4606">
        <w:rPr>
          <w:rFonts w:ascii="Times New Roman" w:hAnsi="Times New Roman" w:cs="Times New Roman"/>
          <w:b/>
          <w:color w:val="000000" w:themeColor="text1"/>
          <w:sz w:val="28"/>
          <w:szCs w:val="28"/>
        </w:rPr>
        <w:t>«</w:t>
      </w:r>
      <w:r w:rsidR="00093B64" w:rsidRPr="004A4606">
        <w:rPr>
          <w:rFonts w:ascii="Times New Roman" w:hAnsi="Times New Roman" w:cs="Times New Roman"/>
          <w:b/>
          <w:color w:val="000000" w:themeColor="text1"/>
          <w:sz w:val="28"/>
          <w:szCs w:val="28"/>
        </w:rPr>
        <w:t>Молодежная инициатива - 202</w:t>
      </w:r>
      <w:r w:rsidR="005C657C" w:rsidRPr="004A4606">
        <w:rPr>
          <w:rFonts w:ascii="Times New Roman" w:hAnsi="Times New Roman" w:cs="Times New Roman"/>
          <w:b/>
          <w:color w:val="000000" w:themeColor="text1"/>
          <w:sz w:val="28"/>
          <w:szCs w:val="28"/>
        </w:rPr>
        <w:t>6</w:t>
      </w:r>
      <w:r w:rsidRPr="004A4606">
        <w:rPr>
          <w:rFonts w:ascii="Times New Roman" w:hAnsi="Times New Roman" w:cs="Times New Roman"/>
          <w:b/>
          <w:color w:val="000000" w:themeColor="text1"/>
          <w:sz w:val="28"/>
          <w:szCs w:val="28"/>
        </w:rPr>
        <w:t>»</w:t>
      </w:r>
      <w:bookmarkEnd w:id="0"/>
      <w:r w:rsidR="00DB4D69" w:rsidRPr="004A4606">
        <w:rPr>
          <w:rFonts w:ascii="Times New Roman" w:hAnsi="Times New Roman" w:cs="Times New Roman"/>
          <w:b/>
          <w:color w:val="000000" w:themeColor="text1"/>
          <w:sz w:val="28"/>
          <w:szCs w:val="28"/>
        </w:rPr>
        <w:t xml:space="preserve"> </w:t>
      </w:r>
    </w:p>
    <w:p w14:paraId="61C8A0E9" w14:textId="77777777" w:rsidR="00CA3AC6" w:rsidRPr="004A4606" w:rsidRDefault="00CA3AC6" w:rsidP="00733E0B">
      <w:pPr>
        <w:spacing w:line="240" w:lineRule="auto"/>
        <w:ind w:firstLine="426"/>
        <w:jc w:val="both"/>
        <w:rPr>
          <w:rFonts w:ascii="Times New Roman" w:hAnsi="Times New Roman" w:cs="Times New Roman"/>
          <w:b/>
          <w:color w:val="000000" w:themeColor="text1"/>
          <w:sz w:val="28"/>
          <w:szCs w:val="28"/>
          <w:vertAlign w:val="superscript"/>
        </w:rPr>
      </w:pPr>
    </w:p>
    <w:p w14:paraId="68D1F737" w14:textId="63F3F8CB" w:rsidR="00E1214A" w:rsidRPr="004A4606" w:rsidRDefault="00E1214A" w:rsidP="00C112EE">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Проведение </w:t>
      </w:r>
      <w:r w:rsidR="00C112EE" w:rsidRPr="004A4606">
        <w:rPr>
          <w:rFonts w:ascii="Times New Roman" w:hAnsi="Times New Roman" w:cs="Times New Roman"/>
          <w:color w:val="000000" w:themeColor="text1"/>
          <w:sz w:val="28"/>
          <w:szCs w:val="28"/>
        </w:rPr>
        <w:t>городской научно-практической конференции «Молодежная инициатива – 202</w:t>
      </w:r>
      <w:r w:rsidR="00B358D2" w:rsidRPr="004A4606">
        <w:rPr>
          <w:rFonts w:ascii="Times New Roman" w:hAnsi="Times New Roman" w:cs="Times New Roman"/>
          <w:color w:val="000000" w:themeColor="text1"/>
          <w:sz w:val="28"/>
          <w:szCs w:val="28"/>
        </w:rPr>
        <w:t>6</w:t>
      </w:r>
      <w:r w:rsidR="00C112EE" w:rsidRPr="004A4606">
        <w:rPr>
          <w:rFonts w:ascii="Times New Roman" w:hAnsi="Times New Roman" w:cs="Times New Roman"/>
          <w:color w:val="000000" w:themeColor="text1"/>
          <w:sz w:val="28"/>
          <w:szCs w:val="28"/>
        </w:rPr>
        <w:t>» (далее – Конференция)</w:t>
      </w:r>
      <w:r w:rsidRPr="004A4606">
        <w:rPr>
          <w:rFonts w:ascii="Times New Roman" w:hAnsi="Times New Roman" w:cs="Times New Roman"/>
          <w:color w:val="000000" w:themeColor="text1"/>
          <w:sz w:val="28"/>
          <w:szCs w:val="28"/>
        </w:rPr>
        <w:t xml:space="preserve"> направлено на поддержку и развитие научного потенциала молодежи в сферах экономики, государственного </w:t>
      </w:r>
      <w:r w:rsidR="00FB0FB3">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и муниципального управления, политики и права, информационной безопасности, </w:t>
      </w:r>
      <w:r w:rsidR="00122AA9" w:rsidRPr="004A4606">
        <w:rPr>
          <w:rFonts w:ascii="Times New Roman" w:hAnsi="Times New Roman" w:cs="Times New Roman"/>
          <w:color w:val="000000" w:themeColor="text1"/>
          <w:sz w:val="28"/>
          <w:szCs w:val="28"/>
        </w:rPr>
        <w:t xml:space="preserve">профилактики социально-негативных явлений в молодёжной среде, патриотического воспитания </w:t>
      </w:r>
      <w:r w:rsidRPr="004A4606">
        <w:rPr>
          <w:rFonts w:ascii="Times New Roman" w:hAnsi="Times New Roman" w:cs="Times New Roman"/>
          <w:color w:val="000000" w:themeColor="text1"/>
          <w:sz w:val="28"/>
          <w:szCs w:val="28"/>
        </w:rPr>
        <w:t>и др.</w:t>
      </w:r>
    </w:p>
    <w:p w14:paraId="5A05DA63" w14:textId="0E61295D" w:rsidR="00E1214A" w:rsidRPr="004A4606" w:rsidRDefault="00E1214A" w:rsidP="00733E0B">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В рамках проведения Конференции предлагается рассмотреть теоретические, научно-методологические и прикладные аспекты развития новых форм и способов взаимодействия органов государственной власти, местного самоуправления </w:t>
      </w:r>
      <w:r w:rsidR="001D0368"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с научной, образовательной общественностью, сектором НКО, а также </w:t>
      </w:r>
      <w:r w:rsidR="0087783D"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бизнес – сообществом, внедряющим современные инновационные технологии. </w:t>
      </w:r>
    </w:p>
    <w:p w14:paraId="2D97E6E7" w14:textId="41A985B4" w:rsidR="00786704" w:rsidRPr="004A4606" w:rsidRDefault="00C112EE" w:rsidP="00733E0B">
      <w:pPr>
        <w:spacing w:after="0" w:line="240" w:lineRule="auto"/>
        <w:ind w:firstLine="709"/>
        <w:jc w:val="both"/>
        <w:rPr>
          <w:rFonts w:ascii="Times New Roman" w:hAnsi="Times New Roman" w:cs="Times New Roman"/>
          <w:b/>
          <w:color w:val="000000" w:themeColor="text1"/>
          <w:sz w:val="28"/>
          <w:szCs w:val="28"/>
        </w:rPr>
      </w:pPr>
      <w:r w:rsidRPr="004A4606">
        <w:rPr>
          <w:rFonts w:ascii="Times New Roman" w:hAnsi="Times New Roman" w:cs="Times New Roman"/>
          <w:color w:val="000000" w:themeColor="text1"/>
          <w:sz w:val="28"/>
          <w:szCs w:val="28"/>
        </w:rPr>
        <w:t>Конференция будет</w:t>
      </w:r>
      <w:r w:rsidR="00786704" w:rsidRPr="004A4606">
        <w:rPr>
          <w:rFonts w:ascii="Times New Roman" w:hAnsi="Times New Roman" w:cs="Times New Roman"/>
          <w:color w:val="000000" w:themeColor="text1"/>
          <w:sz w:val="28"/>
          <w:szCs w:val="28"/>
        </w:rPr>
        <w:t xml:space="preserve"> проходить в период</w:t>
      </w:r>
      <w:r w:rsidR="00A4296B" w:rsidRPr="004A4606">
        <w:rPr>
          <w:rFonts w:ascii="Times New Roman" w:hAnsi="Times New Roman" w:cs="Times New Roman"/>
          <w:b/>
          <w:color w:val="000000" w:themeColor="text1"/>
          <w:sz w:val="28"/>
          <w:szCs w:val="28"/>
        </w:rPr>
        <w:t xml:space="preserve"> с </w:t>
      </w:r>
      <w:r w:rsidR="00B358D2" w:rsidRPr="004A4606">
        <w:rPr>
          <w:rFonts w:ascii="Times New Roman" w:hAnsi="Times New Roman" w:cs="Times New Roman"/>
          <w:b/>
          <w:color w:val="000000" w:themeColor="text1"/>
          <w:sz w:val="28"/>
          <w:szCs w:val="28"/>
        </w:rPr>
        <w:t>6</w:t>
      </w:r>
      <w:r w:rsidR="00A4296B" w:rsidRPr="004A4606">
        <w:rPr>
          <w:rFonts w:ascii="Times New Roman" w:hAnsi="Times New Roman" w:cs="Times New Roman"/>
          <w:b/>
          <w:color w:val="000000" w:themeColor="text1"/>
          <w:sz w:val="28"/>
          <w:szCs w:val="28"/>
        </w:rPr>
        <w:t xml:space="preserve"> февраля по </w:t>
      </w:r>
      <w:r w:rsidR="003A581F" w:rsidRPr="004A4606">
        <w:rPr>
          <w:rFonts w:ascii="Times New Roman" w:hAnsi="Times New Roman" w:cs="Times New Roman"/>
          <w:b/>
          <w:color w:val="000000" w:themeColor="text1"/>
          <w:sz w:val="28"/>
          <w:szCs w:val="28"/>
        </w:rPr>
        <w:t>2</w:t>
      </w:r>
      <w:r w:rsidR="00B358D2" w:rsidRPr="004A4606">
        <w:rPr>
          <w:rFonts w:ascii="Times New Roman" w:hAnsi="Times New Roman" w:cs="Times New Roman"/>
          <w:b/>
          <w:color w:val="000000" w:themeColor="text1"/>
          <w:sz w:val="28"/>
          <w:szCs w:val="28"/>
        </w:rPr>
        <w:t>8</w:t>
      </w:r>
      <w:r w:rsidR="00A4296B" w:rsidRPr="004A4606">
        <w:rPr>
          <w:rFonts w:ascii="Times New Roman" w:hAnsi="Times New Roman" w:cs="Times New Roman"/>
          <w:b/>
          <w:color w:val="000000" w:themeColor="text1"/>
          <w:sz w:val="28"/>
          <w:szCs w:val="28"/>
        </w:rPr>
        <w:t xml:space="preserve"> марта 202</w:t>
      </w:r>
      <w:r w:rsidR="00B358D2" w:rsidRPr="004A4606">
        <w:rPr>
          <w:rFonts w:ascii="Times New Roman" w:hAnsi="Times New Roman" w:cs="Times New Roman"/>
          <w:b/>
          <w:color w:val="000000" w:themeColor="text1"/>
          <w:sz w:val="28"/>
          <w:szCs w:val="28"/>
        </w:rPr>
        <w:t>6</w:t>
      </w:r>
      <w:r w:rsidR="00A4296B" w:rsidRPr="004A4606">
        <w:rPr>
          <w:rFonts w:ascii="Times New Roman" w:hAnsi="Times New Roman" w:cs="Times New Roman"/>
          <w:b/>
          <w:color w:val="000000" w:themeColor="text1"/>
          <w:sz w:val="28"/>
          <w:szCs w:val="28"/>
        </w:rPr>
        <w:t xml:space="preserve"> года.</w:t>
      </w:r>
    </w:p>
    <w:p w14:paraId="5B0B3764" w14:textId="4F891B5E" w:rsidR="00CF287F" w:rsidRPr="004A4606" w:rsidRDefault="00FE5BEC" w:rsidP="00EB6ED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2</w:t>
      </w:r>
      <w:r w:rsidR="00B358D2" w:rsidRPr="004A4606">
        <w:rPr>
          <w:rFonts w:ascii="Times New Roman" w:hAnsi="Times New Roman" w:cs="Times New Roman"/>
          <w:b/>
          <w:bCs/>
          <w:color w:val="000000" w:themeColor="text1"/>
          <w:sz w:val="28"/>
          <w:szCs w:val="28"/>
        </w:rPr>
        <w:t>7</w:t>
      </w:r>
      <w:r w:rsidRPr="004A4606">
        <w:rPr>
          <w:rFonts w:ascii="Times New Roman" w:hAnsi="Times New Roman" w:cs="Times New Roman"/>
          <w:b/>
          <w:bCs/>
          <w:color w:val="000000" w:themeColor="text1"/>
          <w:sz w:val="28"/>
          <w:szCs w:val="28"/>
        </w:rPr>
        <w:t xml:space="preserve"> марта - п</w:t>
      </w:r>
      <w:r w:rsidR="00786704" w:rsidRPr="004A4606">
        <w:rPr>
          <w:rFonts w:ascii="Times New Roman" w:hAnsi="Times New Roman" w:cs="Times New Roman"/>
          <w:b/>
          <w:bCs/>
          <w:color w:val="000000" w:themeColor="text1"/>
          <w:sz w:val="28"/>
          <w:szCs w:val="28"/>
        </w:rPr>
        <w:t>ервый день научно-практической конференции</w:t>
      </w:r>
      <w:r w:rsidRPr="004A4606">
        <w:rPr>
          <w:rFonts w:ascii="Times New Roman" w:hAnsi="Times New Roman" w:cs="Times New Roman"/>
          <w:b/>
          <w:bCs/>
          <w:color w:val="000000" w:themeColor="text1"/>
          <w:sz w:val="28"/>
          <w:szCs w:val="28"/>
        </w:rPr>
        <w:t xml:space="preserve"> </w:t>
      </w:r>
      <w:r w:rsidR="00786704" w:rsidRPr="004A4606">
        <w:rPr>
          <w:rFonts w:ascii="Times New Roman" w:hAnsi="Times New Roman" w:cs="Times New Roman"/>
          <w:color w:val="000000" w:themeColor="text1"/>
          <w:sz w:val="28"/>
          <w:szCs w:val="28"/>
        </w:rPr>
        <w:t>– пл</w:t>
      </w:r>
      <w:r w:rsidR="000B0BEB" w:rsidRPr="004A4606">
        <w:rPr>
          <w:rFonts w:ascii="Times New Roman" w:hAnsi="Times New Roman" w:cs="Times New Roman"/>
          <w:color w:val="000000" w:themeColor="text1"/>
          <w:sz w:val="28"/>
          <w:szCs w:val="28"/>
        </w:rPr>
        <w:t>енар</w:t>
      </w:r>
      <w:r w:rsidR="00786704" w:rsidRPr="004A4606">
        <w:rPr>
          <w:rFonts w:ascii="Times New Roman" w:hAnsi="Times New Roman" w:cs="Times New Roman"/>
          <w:color w:val="000000" w:themeColor="text1"/>
          <w:sz w:val="28"/>
          <w:szCs w:val="28"/>
        </w:rPr>
        <w:t>ное заседание и выступление с докладом в рамках предусмотренных секций</w:t>
      </w:r>
      <w:r w:rsidR="00CF287F" w:rsidRPr="004A4606">
        <w:rPr>
          <w:rFonts w:ascii="Times New Roman" w:hAnsi="Times New Roman" w:cs="Times New Roman"/>
          <w:color w:val="000000" w:themeColor="text1"/>
          <w:sz w:val="28"/>
          <w:szCs w:val="28"/>
        </w:rPr>
        <w:t xml:space="preserve"> (направлений):</w:t>
      </w:r>
    </w:p>
    <w:p w14:paraId="2F4D7B4F" w14:textId="170D980A" w:rsidR="00B51BF2" w:rsidRPr="004A4606" w:rsidRDefault="00122AA9" w:rsidP="00EB6ED6">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Механизмы в</w:t>
      </w:r>
      <w:r w:rsidR="00025B5F" w:rsidRPr="004A4606">
        <w:rPr>
          <w:rFonts w:ascii="Times New Roman" w:hAnsi="Times New Roman" w:cs="Times New Roman"/>
          <w:b/>
          <w:bCs/>
          <w:color w:val="000000" w:themeColor="text1"/>
          <w:sz w:val="28"/>
          <w:szCs w:val="28"/>
        </w:rPr>
        <w:t>заимодействи</w:t>
      </w:r>
      <w:r w:rsidRPr="004A4606">
        <w:rPr>
          <w:rFonts w:ascii="Times New Roman" w:hAnsi="Times New Roman" w:cs="Times New Roman"/>
          <w:b/>
          <w:bCs/>
          <w:color w:val="000000" w:themeColor="text1"/>
          <w:sz w:val="28"/>
          <w:szCs w:val="28"/>
        </w:rPr>
        <w:t>я</w:t>
      </w:r>
      <w:r w:rsidR="00025B5F" w:rsidRPr="004A4606">
        <w:rPr>
          <w:rFonts w:ascii="Times New Roman" w:hAnsi="Times New Roman" w:cs="Times New Roman"/>
          <w:b/>
          <w:bCs/>
          <w:color w:val="000000" w:themeColor="text1"/>
          <w:sz w:val="28"/>
          <w:szCs w:val="28"/>
        </w:rPr>
        <w:t xml:space="preserve"> органов</w:t>
      </w:r>
      <w:r w:rsidR="00CF287F" w:rsidRPr="004A4606">
        <w:rPr>
          <w:rFonts w:ascii="Times New Roman" w:hAnsi="Times New Roman" w:cs="Times New Roman"/>
          <w:b/>
          <w:bCs/>
          <w:color w:val="000000" w:themeColor="text1"/>
          <w:sz w:val="28"/>
          <w:szCs w:val="28"/>
        </w:rPr>
        <w:t xml:space="preserve"> </w:t>
      </w:r>
      <w:r w:rsidR="00EB6ED6" w:rsidRPr="004A4606">
        <w:rPr>
          <w:rFonts w:ascii="Times New Roman" w:hAnsi="Times New Roman" w:cs="Times New Roman"/>
          <w:b/>
          <w:bCs/>
          <w:color w:val="000000" w:themeColor="text1"/>
          <w:sz w:val="28"/>
          <w:szCs w:val="28"/>
        </w:rPr>
        <w:t>публичной</w:t>
      </w:r>
      <w:r w:rsidR="00CF287F" w:rsidRPr="004A4606">
        <w:rPr>
          <w:rFonts w:ascii="Times New Roman" w:hAnsi="Times New Roman" w:cs="Times New Roman"/>
          <w:b/>
          <w:bCs/>
          <w:color w:val="000000" w:themeColor="text1"/>
          <w:sz w:val="28"/>
          <w:szCs w:val="28"/>
        </w:rPr>
        <w:t xml:space="preserve"> власти</w:t>
      </w:r>
      <w:r w:rsidR="00CF287F" w:rsidRPr="004A4606">
        <w:rPr>
          <w:rFonts w:ascii="Times New Roman" w:hAnsi="Times New Roman" w:cs="Times New Roman"/>
          <w:color w:val="000000" w:themeColor="text1"/>
          <w:sz w:val="28"/>
          <w:szCs w:val="28"/>
        </w:rPr>
        <w:t xml:space="preserve"> </w:t>
      </w:r>
      <w:r w:rsidR="00EB6ED6" w:rsidRPr="00FB0FB3">
        <w:rPr>
          <w:rFonts w:ascii="Times New Roman" w:hAnsi="Times New Roman" w:cs="Times New Roman"/>
          <w:b/>
          <w:bCs/>
          <w:color w:val="000000" w:themeColor="text1"/>
          <w:sz w:val="28"/>
          <w:szCs w:val="28"/>
        </w:rPr>
        <w:t>в условиях трансформации</w:t>
      </w:r>
      <w:r w:rsidR="00EB6ED6"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(трансформация публичной власти в условиях современных вызовов, анализ нового Федерального закона «</w:t>
      </w:r>
      <w:r w:rsidR="00EF5BAB" w:rsidRPr="004A4606">
        <w:rPr>
          <w:rFonts w:ascii="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sidR="00030FA6" w:rsidRPr="004A4606">
        <w:rPr>
          <w:rFonts w:ascii="Times New Roman" w:hAnsi="Times New Roman" w:cs="Times New Roman"/>
          <w:color w:val="000000" w:themeColor="text1"/>
          <w:sz w:val="28"/>
          <w:szCs w:val="28"/>
        </w:rPr>
        <w:t>», соотношение полномочий государственной и муниципальной власти, внедрени</w:t>
      </w:r>
      <w:r w:rsidR="00822A61"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информационных технологий и инноваций в государственное и муниципальное управление</w:t>
      </w:r>
      <w:r w:rsidR="00822A61"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 xml:space="preserve">актуальные проблемы цифровой трансформации системы государственного </w:t>
      </w:r>
      <w:r w:rsidR="00822A61" w:rsidRPr="004A4606">
        <w:rPr>
          <w:rFonts w:ascii="Times New Roman" w:hAnsi="Times New Roman" w:cs="Times New Roman"/>
          <w:color w:val="000000" w:themeColor="text1"/>
          <w:sz w:val="28"/>
          <w:szCs w:val="28"/>
        </w:rPr>
        <w:t xml:space="preserve">и муниципального </w:t>
      </w:r>
      <w:r w:rsidR="00030FA6" w:rsidRPr="004A4606">
        <w:rPr>
          <w:rFonts w:ascii="Times New Roman" w:hAnsi="Times New Roman" w:cs="Times New Roman"/>
          <w:color w:val="000000" w:themeColor="text1"/>
          <w:sz w:val="28"/>
          <w:szCs w:val="28"/>
        </w:rPr>
        <w:t xml:space="preserve">управления в России, роль муниципальной власти в развитии культурного сознания молодёжи и формировании </w:t>
      </w:r>
      <w:r w:rsidR="00CC017F">
        <w:rPr>
          <w:rFonts w:ascii="Times New Roman" w:hAnsi="Times New Roman" w:cs="Times New Roman"/>
          <w:color w:val="000000" w:themeColor="text1"/>
          <w:sz w:val="28"/>
          <w:szCs w:val="28"/>
        </w:rPr>
        <w:br/>
      </w:r>
      <w:r w:rsidR="00030FA6" w:rsidRPr="004A4606">
        <w:rPr>
          <w:rFonts w:ascii="Times New Roman" w:hAnsi="Times New Roman" w:cs="Times New Roman"/>
          <w:color w:val="000000" w:themeColor="text1"/>
          <w:sz w:val="28"/>
          <w:szCs w:val="28"/>
        </w:rPr>
        <w:lastRenderedPageBreak/>
        <w:t>е</w:t>
      </w:r>
      <w:r w:rsidR="00822A61"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правосознания, воспитании нетерпимости к коррупции</w:t>
      </w:r>
      <w:r w:rsidR="00822A61"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фактор</w:t>
      </w:r>
      <w:r w:rsidR="00822A61" w:rsidRPr="004A4606">
        <w:rPr>
          <w:rFonts w:ascii="Times New Roman" w:hAnsi="Times New Roman" w:cs="Times New Roman"/>
          <w:color w:val="000000" w:themeColor="text1"/>
          <w:sz w:val="28"/>
          <w:szCs w:val="28"/>
        </w:rPr>
        <w:t>ы</w:t>
      </w:r>
      <w:r w:rsidR="00030FA6" w:rsidRPr="004A4606">
        <w:rPr>
          <w:rFonts w:ascii="Times New Roman" w:hAnsi="Times New Roman" w:cs="Times New Roman"/>
          <w:color w:val="000000" w:themeColor="text1"/>
          <w:sz w:val="28"/>
          <w:szCs w:val="28"/>
        </w:rPr>
        <w:t xml:space="preserve"> эффективности органов власти, рол</w:t>
      </w:r>
      <w:r w:rsidR="00822A61" w:rsidRPr="004A4606">
        <w:rPr>
          <w:rFonts w:ascii="Times New Roman" w:hAnsi="Times New Roman" w:cs="Times New Roman"/>
          <w:color w:val="000000" w:themeColor="text1"/>
          <w:sz w:val="28"/>
          <w:szCs w:val="28"/>
        </w:rPr>
        <w:t>ь</w:t>
      </w:r>
      <w:r w:rsidR="00030FA6" w:rsidRPr="004A4606">
        <w:rPr>
          <w:rFonts w:ascii="Times New Roman" w:hAnsi="Times New Roman" w:cs="Times New Roman"/>
          <w:color w:val="000000" w:themeColor="text1"/>
          <w:sz w:val="28"/>
          <w:szCs w:val="28"/>
        </w:rPr>
        <w:t xml:space="preserve"> молодёжных инициатив, оценк</w:t>
      </w:r>
      <w:r w:rsidR="00822A61" w:rsidRPr="004A4606">
        <w:rPr>
          <w:rFonts w:ascii="Times New Roman" w:hAnsi="Times New Roman" w:cs="Times New Roman"/>
          <w:color w:val="000000" w:themeColor="text1"/>
          <w:sz w:val="28"/>
          <w:szCs w:val="28"/>
        </w:rPr>
        <w:t>а</w:t>
      </w:r>
      <w:r w:rsidR="00030FA6" w:rsidRPr="004A4606">
        <w:rPr>
          <w:rFonts w:ascii="Times New Roman" w:hAnsi="Times New Roman" w:cs="Times New Roman"/>
          <w:color w:val="000000" w:themeColor="text1"/>
          <w:sz w:val="28"/>
          <w:szCs w:val="28"/>
        </w:rPr>
        <w:t xml:space="preserve"> эффективности государственного и муниципального управления, проблем</w:t>
      </w:r>
      <w:r w:rsidR="00822A61" w:rsidRPr="004A4606">
        <w:rPr>
          <w:rFonts w:ascii="Times New Roman" w:hAnsi="Times New Roman" w:cs="Times New Roman"/>
          <w:color w:val="000000" w:themeColor="text1"/>
          <w:sz w:val="28"/>
          <w:szCs w:val="28"/>
        </w:rPr>
        <w:t>ы</w:t>
      </w:r>
      <w:r w:rsidR="00030FA6" w:rsidRPr="004A4606">
        <w:rPr>
          <w:rFonts w:ascii="Times New Roman" w:hAnsi="Times New Roman" w:cs="Times New Roman"/>
          <w:color w:val="000000" w:themeColor="text1"/>
          <w:sz w:val="28"/>
          <w:szCs w:val="28"/>
        </w:rPr>
        <w:t xml:space="preserve"> повышения доверия населения к публичной власти</w:t>
      </w:r>
      <w:r w:rsidR="000F6CBB"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вопросы государственной и муниципальной службы, формировани</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кадрового резерва из молод</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жи, стратегическо</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планировани</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публичной власти, государственно-частно</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и </w:t>
      </w:r>
      <w:proofErr w:type="spellStart"/>
      <w:r w:rsidR="00030FA6" w:rsidRPr="004A4606">
        <w:rPr>
          <w:rFonts w:ascii="Times New Roman" w:hAnsi="Times New Roman" w:cs="Times New Roman"/>
          <w:color w:val="000000" w:themeColor="text1"/>
          <w:sz w:val="28"/>
          <w:szCs w:val="28"/>
        </w:rPr>
        <w:t>муниципально</w:t>
      </w:r>
      <w:proofErr w:type="spellEnd"/>
      <w:r w:rsidR="00030FA6" w:rsidRPr="004A4606">
        <w:rPr>
          <w:rFonts w:ascii="Times New Roman" w:hAnsi="Times New Roman" w:cs="Times New Roman"/>
          <w:color w:val="000000" w:themeColor="text1"/>
          <w:sz w:val="28"/>
          <w:szCs w:val="28"/>
        </w:rPr>
        <w:t>-частно</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партн</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рств</w:t>
      </w:r>
      <w:r w:rsidR="00345E64">
        <w:rPr>
          <w:rFonts w:ascii="Times New Roman" w:hAnsi="Times New Roman" w:cs="Times New Roman"/>
          <w:color w:val="000000" w:themeColor="text1"/>
          <w:sz w:val="28"/>
          <w:szCs w:val="28"/>
        </w:rPr>
        <w:t>о</w:t>
      </w:r>
      <w:r w:rsidR="00030FA6" w:rsidRPr="004A4606">
        <w:rPr>
          <w:rFonts w:ascii="Times New Roman" w:hAnsi="Times New Roman" w:cs="Times New Roman"/>
          <w:color w:val="000000" w:themeColor="text1"/>
          <w:sz w:val="28"/>
          <w:szCs w:val="28"/>
        </w:rPr>
        <w:t>, формировани</w:t>
      </w:r>
      <w:r w:rsidR="00C55DFB">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имиджа </w:t>
      </w:r>
      <w:r w:rsidR="000F6CBB" w:rsidRPr="004A4606">
        <w:rPr>
          <w:rFonts w:ascii="Times New Roman" w:hAnsi="Times New Roman" w:cs="Times New Roman"/>
          <w:color w:val="000000" w:themeColor="text1"/>
          <w:sz w:val="28"/>
          <w:szCs w:val="28"/>
        </w:rPr>
        <w:t>муниципального</w:t>
      </w:r>
      <w:r w:rsidR="00030FA6" w:rsidRPr="004A4606">
        <w:rPr>
          <w:rFonts w:ascii="Times New Roman" w:hAnsi="Times New Roman" w:cs="Times New Roman"/>
          <w:color w:val="000000" w:themeColor="text1"/>
          <w:sz w:val="28"/>
          <w:szCs w:val="28"/>
        </w:rPr>
        <w:t xml:space="preserve"> служащего в виртуальном пространстве</w:t>
      </w:r>
      <w:r w:rsidR="00EB6ED6" w:rsidRPr="004A4606">
        <w:rPr>
          <w:rFonts w:ascii="Times New Roman" w:hAnsi="Times New Roman" w:cs="Times New Roman"/>
          <w:color w:val="000000" w:themeColor="text1"/>
          <w:sz w:val="28"/>
          <w:szCs w:val="28"/>
        </w:rPr>
        <w:t>)</w:t>
      </w:r>
      <w:r w:rsidR="00B94774" w:rsidRPr="004A4606">
        <w:rPr>
          <w:rFonts w:ascii="Times New Roman" w:hAnsi="Times New Roman" w:cs="Times New Roman"/>
          <w:color w:val="000000" w:themeColor="text1"/>
          <w:sz w:val="28"/>
          <w:szCs w:val="28"/>
        </w:rPr>
        <w:t>;</w:t>
      </w:r>
    </w:p>
    <w:p w14:paraId="7A9D21D1" w14:textId="6F346810" w:rsidR="007B7AF6" w:rsidRPr="004A4606" w:rsidRDefault="00D872EC" w:rsidP="00351E25">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926E9A">
        <w:rPr>
          <w:rFonts w:ascii="Times New Roman" w:hAnsi="Times New Roman" w:cs="Times New Roman"/>
          <w:b/>
          <w:bCs/>
          <w:color w:val="000000" w:themeColor="text1"/>
          <w:sz w:val="28"/>
          <w:szCs w:val="28"/>
        </w:rPr>
        <w:t xml:space="preserve">Современные социальные и демографические тенденции развития российского общества: ценности, здоровье, </w:t>
      </w:r>
      <w:r w:rsidR="007D5CCA" w:rsidRPr="00926E9A">
        <w:rPr>
          <w:rFonts w:ascii="Times New Roman" w:hAnsi="Times New Roman" w:cs="Times New Roman"/>
          <w:b/>
          <w:bCs/>
          <w:color w:val="000000" w:themeColor="text1"/>
          <w:sz w:val="28"/>
          <w:szCs w:val="28"/>
        </w:rPr>
        <w:t xml:space="preserve">городская </w:t>
      </w:r>
      <w:r w:rsidR="00C07508" w:rsidRPr="00926E9A">
        <w:rPr>
          <w:rFonts w:ascii="Times New Roman" w:hAnsi="Times New Roman" w:cs="Times New Roman"/>
          <w:b/>
          <w:bCs/>
          <w:color w:val="000000" w:themeColor="text1"/>
          <w:sz w:val="28"/>
          <w:szCs w:val="28"/>
        </w:rPr>
        <w:t>среда</w:t>
      </w:r>
      <w:r w:rsidRPr="00D872EC">
        <w:rPr>
          <w:rFonts w:ascii="Times New Roman" w:hAnsi="Times New Roman" w:cs="Times New Roman"/>
          <w:b/>
          <w:bCs/>
          <w:color w:val="000000" w:themeColor="text1"/>
          <w:sz w:val="28"/>
          <w:szCs w:val="28"/>
        </w:rPr>
        <w:t xml:space="preserve"> </w:t>
      </w:r>
      <w:r w:rsidR="00522CEC" w:rsidRPr="004A4606">
        <w:rPr>
          <w:rFonts w:ascii="Times New Roman" w:hAnsi="Times New Roman" w:cs="Times New Roman"/>
          <w:color w:val="000000" w:themeColor="text1"/>
          <w:sz w:val="28"/>
          <w:szCs w:val="28"/>
        </w:rPr>
        <w:t>(</w:t>
      </w:r>
      <w:r w:rsidR="00CF2425" w:rsidRPr="004A4606">
        <w:rPr>
          <w:rFonts w:ascii="Times New Roman" w:hAnsi="Times New Roman" w:cs="Times New Roman"/>
          <w:color w:val="000000" w:themeColor="text1"/>
          <w:sz w:val="28"/>
          <w:szCs w:val="28"/>
        </w:rPr>
        <w:t>с</w:t>
      </w:r>
      <w:r w:rsidR="007B7AF6" w:rsidRPr="004A4606">
        <w:rPr>
          <w:rFonts w:ascii="Times New Roman" w:hAnsi="Times New Roman" w:cs="Times New Roman"/>
          <w:color w:val="000000" w:themeColor="text1"/>
          <w:sz w:val="28"/>
          <w:szCs w:val="28"/>
        </w:rPr>
        <w:t>емейные ценности и тенденции в современной России</w:t>
      </w:r>
      <w:r w:rsidR="00CF2425" w:rsidRPr="004A4606">
        <w:rPr>
          <w:rFonts w:ascii="Times New Roman" w:hAnsi="Times New Roman" w:cs="Times New Roman"/>
          <w:color w:val="000000" w:themeColor="text1"/>
          <w:sz w:val="28"/>
          <w:szCs w:val="28"/>
        </w:rPr>
        <w:t>; основные направления государственной политики по сохранению традиционных семейных ценностей;</w:t>
      </w:r>
      <w:r w:rsidR="00C037C3" w:rsidRPr="004A4606">
        <w:rPr>
          <w:rFonts w:ascii="Times New Roman" w:hAnsi="Times New Roman" w:cs="Times New Roman"/>
          <w:color w:val="000000" w:themeColor="text1"/>
          <w:sz w:val="28"/>
          <w:szCs w:val="28"/>
        </w:rPr>
        <w:t xml:space="preserve"> структура современного российского общества: тенденции и изменения</w:t>
      </w:r>
      <w:r w:rsidR="00FF70A7" w:rsidRPr="004A4606">
        <w:rPr>
          <w:rFonts w:ascii="Times New Roman" w:hAnsi="Times New Roman" w:cs="Times New Roman"/>
          <w:color w:val="000000" w:themeColor="text1"/>
          <w:sz w:val="28"/>
          <w:szCs w:val="28"/>
        </w:rPr>
        <w:t xml:space="preserve">; </w:t>
      </w:r>
      <w:r w:rsidR="00447D0E" w:rsidRPr="004A4606">
        <w:rPr>
          <w:rFonts w:ascii="Times New Roman" w:hAnsi="Times New Roman" w:cs="Times New Roman"/>
          <w:color w:val="000000" w:themeColor="text1"/>
          <w:sz w:val="28"/>
          <w:szCs w:val="28"/>
        </w:rPr>
        <w:t>влияние технологического прогресса на социальные процессы;</w:t>
      </w:r>
      <w:r w:rsidR="00C60ED0" w:rsidRPr="004A4606">
        <w:rPr>
          <w:rFonts w:ascii="Times New Roman" w:hAnsi="Times New Roman" w:cs="Times New Roman"/>
          <w:color w:val="000000" w:themeColor="text1"/>
          <w:sz w:val="28"/>
          <w:szCs w:val="28"/>
        </w:rPr>
        <w:t xml:space="preserve"> программы и меры государственной поддержки</w:t>
      </w:r>
      <w:r w:rsidR="00EB3965" w:rsidRPr="004A4606">
        <w:rPr>
          <w:rFonts w:ascii="Times New Roman" w:hAnsi="Times New Roman" w:cs="Times New Roman"/>
          <w:color w:val="000000" w:themeColor="text1"/>
          <w:sz w:val="28"/>
          <w:szCs w:val="28"/>
        </w:rPr>
        <w:t xml:space="preserve"> молодых семей</w:t>
      </w:r>
      <w:r w:rsidR="001551B2" w:rsidRPr="004A4606">
        <w:rPr>
          <w:rFonts w:ascii="Times New Roman" w:hAnsi="Times New Roman" w:cs="Times New Roman"/>
          <w:color w:val="000000" w:themeColor="text1"/>
          <w:sz w:val="28"/>
          <w:szCs w:val="28"/>
        </w:rPr>
        <w:t xml:space="preserve">; </w:t>
      </w:r>
      <w:r w:rsidR="0089366A" w:rsidRPr="004A4606">
        <w:rPr>
          <w:rFonts w:ascii="Times New Roman" w:hAnsi="Times New Roman" w:cs="Times New Roman"/>
          <w:color w:val="000000" w:themeColor="text1"/>
          <w:sz w:val="28"/>
          <w:szCs w:val="28"/>
        </w:rPr>
        <w:t>с</w:t>
      </w:r>
      <w:r w:rsidR="001551B2" w:rsidRPr="004A4606">
        <w:rPr>
          <w:rFonts w:ascii="Times New Roman" w:hAnsi="Times New Roman" w:cs="Times New Roman"/>
          <w:color w:val="000000" w:themeColor="text1"/>
          <w:sz w:val="28"/>
          <w:szCs w:val="28"/>
        </w:rPr>
        <w:t xml:space="preserve">оциокультурные особенности регионов России: вызовы глобализации; </w:t>
      </w:r>
      <w:r w:rsidR="00730FE3" w:rsidRPr="004A4606">
        <w:rPr>
          <w:rFonts w:ascii="Times New Roman" w:hAnsi="Times New Roman" w:cs="Times New Roman"/>
          <w:color w:val="000000" w:themeColor="text1"/>
          <w:sz w:val="28"/>
          <w:szCs w:val="28"/>
        </w:rPr>
        <w:t>м</w:t>
      </w:r>
      <w:r w:rsidR="000B13DC" w:rsidRPr="004A4606">
        <w:rPr>
          <w:rFonts w:ascii="Times New Roman" w:hAnsi="Times New Roman" w:cs="Times New Roman"/>
          <w:color w:val="000000" w:themeColor="text1"/>
          <w:sz w:val="28"/>
          <w:szCs w:val="28"/>
        </w:rPr>
        <w:t>олодежь как активный участник демографической политики</w:t>
      </w:r>
      <w:r w:rsidR="00D46E77" w:rsidRPr="004A4606">
        <w:rPr>
          <w:rFonts w:ascii="Times New Roman" w:hAnsi="Times New Roman" w:cs="Times New Roman"/>
          <w:color w:val="000000" w:themeColor="text1"/>
          <w:sz w:val="28"/>
          <w:szCs w:val="28"/>
        </w:rPr>
        <w:t xml:space="preserve">; </w:t>
      </w:r>
      <w:r w:rsidR="0089366A" w:rsidRPr="004A4606">
        <w:rPr>
          <w:rFonts w:ascii="Times New Roman" w:hAnsi="Times New Roman" w:cs="Times New Roman"/>
          <w:color w:val="000000" w:themeColor="text1"/>
          <w:sz w:val="28"/>
          <w:szCs w:val="28"/>
        </w:rPr>
        <w:t xml:space="preserve">политика и устойчивое развитие: стратегии </w:t>
      </w:r>
      <w:r w:rsidR="00A15110" w:rsidRPr="004A4606">
        <w:rPr>
          <w:rFonts w:ascii="Times New Roman" w:hAnsi="Times New Roman" w:cs="Times New Roman"/>
          <w:color w:val="000000" w:themeColor="text1"/>
          <w:sz w:val="28"/>
          <w:szCs w:val="28"/>
        </w:rPr>
        <w:br/>
      </w:r>
      <w:r w:rsidR="0089366A" w:rsidRPr="004A4606">
        <w:rPr>
          <w:rFonts w:ascii="Times New Roman" w:hAnsi="Times New Roman" w:cs="Times New Roman"/>
          <w:color w:val="000000" w:themeColor="text1"/>
          <w:sz w:val="28"/>
          <w:szCs w:val="28"/>
        </w:rPr>
        <w:t>по достижению устойчивого демографического роста</w:t>
      </w:r>
      <w:r w:rsidR="00B0613C" w:rsidRPr="004A4606">
        <w:rPr>
          <w:rFonts w:ascii="Times New Roman" w:hAnsi="Times New Roman" w:cs="Times New Roman"/>
          <w:color w:val="000000" w:themeColor="text1"/>
          <w:sz w:val="28"/>
          <w:szCs w:val="28"/>
        </w:rPr>
        <w:t>;</w:t>
      </w:r>
      <w:r w:rsidR="0089366A" w:rsidRPr="004A4606">
        <w:rPr>
          <w:rFonts w:ascii="Times New Roman" w:hAnsi="Times New Roman" w:cs="Times New Roman"/>
          <w:color w:val="000000" w:themeColor="text1"/>
          <w:sz w:val="28"/>
          <w:szCs w:val="28"/>
        </w:rPr>
        <w:t xml:space="preserve"> </w:t>
      </w:r>
      <w:r w:rsidR="00B0613C" w:rsidRPr="004A4606">
        <w:rPr>
          <w:rFonts w:ascii="Times New Roman" w:hAnsi="Times New Roman" w:cs="Times New Roman"/>
          <w:color w:val="000000" w:themeColor="text1"/>
          <w:sz w:val="28"/>
          <w:szCs w:val="28"/>
        </w:rPr>
        <w:t>д</w:t>
      </w:r>
      <w:r w:rsidR="0089366A" w:rsidRPr="004A4606">
        <w:rPr>
          <w:rFonts w:ascii="Times New Roman" w:hAnsi="Times New Roman" w:cs="Times New Roman"/>
          <w:color w:val="000000" w:themeColor="text1"/>
          <w:sz w:val="28"/>
          <w:szCs w:val="28"/>
        </w:rPr>
        <w:t xml:space="preserve">емографическая политика </w:t>
      </w:r>
      <w:r w:rsidR="00EB3965" w:rsidRPr="004A4606">
        <w:rPr>
          <w:rFonts w:ascii="Times New Roman" w:hAnsi="Times New Roman" w:cs="Times New Roman"/>
          <w:color w:val="000000" w:themeColor="text1"/>
          <w:sz w:val="28"/>
          <w:szCs w:val="28"/>
        </w:rPr>
        <w:br/>
      </w:r>
      <w:r w:rsidR="0089366A" w:rsidRPr="004A4606">
        <w:rPr>
          <w:rFonts w:ascii="Times New Roman" w:hAnsi="Times New Roman" w:cs="Times New Roman"/>
          <w:color w:val="000000" w:themeColor="text1"/>
          <w:sz w:val="28"/>
          <w:szCs w:val="28"/>
        </w:rPr>
        <w:t>и социальная ответственность: роль государства и общества в решении демографических проблем</w:t>
      </w:r>
      <w:r w:rsidR="00522CEC" w:rsidRPr="004A4606">
        <w:rPr>
          <w:rFonts w:ascii="Times New Roman" w:hAnsi="Times New Roman" w:cs="Times New Roman"/>
          <w:color w:val="000000" w:themeColor="text1"/>
          <w:sz w:val="28"/>
          <w:szCs w:val="28"/>
        </w:rPr>
        <w:t xml:space="preserve">; </w:t>
      </w:r>
      <w:r w:rsidR="0089366A" w:rsidRPr="004A4606">
        <w:rPr>
          <w:rFonts w:ascii="Times New Roman" w:hAnsi="Times New Roman" w:cs="Times New Roman"/>
          <w:color w:val="000000" w:themeColor="text1"/>
          <w:sz w:val="28"/>
          <w:szCs w:val="28"/>
        </w:rPr>
        <w:t xml:space="preserve">роль </w:t>
      </w:r>
      <w:r w:rsidR="00522CEC" w:rsidRPr="004A4606">
        <w:rPr>
          <w:rFonts w:ascii="Times New Roman" w:hAnsi="Times New Roman" w:cs="Times New Roman"/>
          <w:color w:val="000000" w:themeColor="text1"/>
          <w:sz w:val="28"/>
          <w:szCs w:val="28"/>
        </w:rPr>
        <w:t xml:space="preserve">гражданского общества и </w:t>
      </w:r>
      <w:r w:rsidR="0089366A" w:rsidRPr="004A4606">
        <w:rPr>
          <w:rFonts w:ascii="Times New Roman" w:hAnsi="Times New Roman" w:cs="Times New Roman"/>
          <w:color w:val="000000" w:themeColor="text1"/>
          <w:sz w:val="28"/>
          <w:szCs w:val="28"/>
        </w:rPr>
        <w:t>общественных организаций в поддержке демографических программ</w:t>
      </w:r>
      <w:r w:rsidR="009F07AF">
        <w:rPr>
          <w:rFonts w:ascii="Times New Roman" w:hAnsi="Times New Roman" w:cs="Times New Roman"/>
          <w:color w:val="000000" w:themeColor="text1"/>
          <w:sz w:val="28"/>
          <w:szCs w:val="28"/>
        </w:rPr>
        <w:t>, популяризация здорового образа жизни</w:t>
      </w:r>
      <w:r w:rsidR="00FB4290">
        <w:rPr>
          <w:rFonts w:ascii="Times New Roman" w:hAnsi="Times New Roman" w:cs="Times New Roman"/>
          <w:color w:val="000000" w:themeColor="text1"/>
          <w:sz w:val="28"/>
          <w:szCs w:val="28"/>
        </w:rPr>
        <w:t>;</w:t>
      </w:r>
      <w:r w:rsidR="009F07AF">
        <w:rPr>
          <w:rFonts w:ascii="Times New Roman" w:hAnsi="Times New Roman" w:cs="Times New Roman"/>
          <w:color w:val="000000" w:themeColor="text1"/>
          <w:sz w:val="28"/>
          <w:szCs w:val="28"/>
        </w:rPr>
        <w:t xml:space="preserve"> ментальное и физическое здоровье, </w:t>
      </w:r>
      <w:r w:rsidR="000C43AA">
        <w:rPr>
          <w:rFonts w:ascii="Times New Roman" w:hAnsi="Times New Roman" w:cs="Times New Roman"/>
          <w:color w:val="000000" w:themeColor="text1"/>
          <w:sz w:val="28"/>
          <w:szCs w:val="28"/>
        </w:rPr>
        <w:t>з</w:t>
      </w:r>
      <w:r w:rsidR="000C43AA" w:rsidRPr="000C43AA">
        <w:rPr>
          <w:rFonts w:ascii="Times New Roman" w:hAnsi="Times New Roman" w:cs="Times New Roman"/>
          <w:color w:val="000000" w:themeColor="text1"/>
          <w:sz w:val="28"/>
          <w:szCs w:val="28"/>
        </w:rPr>
        <w:t>доровье в системе ценностей</w:t>
      </w:r>
      <w:r w:rsidR="00FB4290">
        <w:rPr>
          <w:rFonts w:ascii="Times New Roman" w:hAnsi="Times New Roman" w:cs="Times New Roman"/>
          <w:color w:val="000000" w:themeColor="text1"/>
          <w:sz w:val="28"/>
          <w:szCs w:val="28"/>
        </w:rPr>
        <w:t>,</w:t>
      </w:r>
      <w:r w:rsidR="000C43AA">
        <w:rPr>
          <w:rFonts w:ascii="Times New Roman" w:hAnsi="Times New Roman" w:cs="Times New Roman"/>
          <w:color w:val="000000" w:themeColor="text1"/>
          <w:sz w:val="28"/>
          <w:szCs w:val="28"/>
        </w:rPr>
        <w:t xml:space="preserve"> </w:t>
      </w:r>
      <w:r w:rsidR="00926E9A" w:rsidRPr="00926E9A">
        <w:rPr>
          <w:rFonts w:ascii="Times New Roman" w:hAnsi="Times New Roman" w:cs="Times New Roman"/>
          <w:color w:val="000000" w:themeColor="text1"/>
          <w:sz w:val="28"/>
          <w:szCs w:val="28"/>
        </w:rPr>
        <w:t>продвижении культуры здоровья</w:t>
      </w:r>
      <w:r w:rsidR="00FB4290">
        <w:rPr>
          <w:rFonts w:ascii="Times New Roman" w:hAnsi="Times New Roman" w:cs="Times New Roman"/>
          <w:color w:val="000000" w:themeColor="text1"/>
          <w:sz w:val="28"/>
          <w:szCs w:val="28"/>
        </w:rPr>
        <w:t>;</w:t>
      </w:r>
      <w:r w:rsidR="00926E9A">
        <w:rPr>
          <w:rFonts w:ascii="Times New Roman" w:hAnsi="Times New Roman" w:cs="Times New Roman"/>
          <w:color w:val="000000" w:themeColor="text1"/>
          <w:sz w:val="28"/>
          <w:szCs w:val="28"/>
        </w:rPr>
        <w:t xml:space="preserve"> репродуктивное здоровье молодежи).</w:t>
      </w:r>
    </w:p>
    <w:p w14:paraId="35448BE2" w14:textId="4E363C0F" w:rsidR="00EB5604" w:rsidRPr="004A4606" w:rsidRDefault="000337D4" w:rsidP="00BC577C">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057388">
        <w:rPr>
          <w:rFonts w:ascii="Times New Roman" w:hAnsi="Times New Roman" w:cs="Times New Roman"/>
          <w:b/>
          <w:bCs/>
          <w:color w:val="000000" w:themeColor="text1"/>
          <w:sz w:val="28"/>
          <w:szCs w:val="28"/>
        </w:rPr>
        <w:t>Искусственный интеллект</w:t>
      </w:r>
      <w:r w:rsidR="00AE1126" w:rsidRPr="00057388">
        <w:rPr>
          <w:rFonts w:ascii="Times New Roman" w:hAnsi="Times New Roman" w:cs="Times New Roman"/>
          <w:b/>
          <w:bCs/>
          <w:color w:val="000000" w:themeColor="text1"/>
          <w:sz w:val="28"/>
          <w:szCs w:val="28"/>
        </w:rPr>
        <w:t xml:space="preserve"> и </w:t>
      </w:r>
      <w:r w:rsidRPr="00057388">
        <w:rPr>
          <w:rFonts w:ascii="Times New Roman" w:hAnsi="Times New Roman" w:cs="Times New Roman"/>
          <w:b/>
          <w:bCs/>
          <w:color w:val="000000" w:themeColor="text1"/>
          <w:sz w:val="28"/>
          <w:szCs w:val="28"/>
        </w:rPr>
        <w:t>кибербезопасность</w:t>
      </w:r>
      <w:r w:rsidR="00AE1126" w:rsidRPr="00057388">
        <w:rPr>
          <w:rFonts w:ascii="Times New Roman" w:hAnsi="Times New Roman" w:cs="Times New Roman"/>
          <w:b/>
          <w:bCs/>
          <w:color w:val="000000" w:themeColor="text1"/>
          <w:sz w:val="28"/>
          <w:szCs w:val="28"/>
        </w:rPr>
        <w:t xml:space="preserve">: </w:t>
      </w:r>
      <w:r w:rsidR="00981BDC" w:rsidRPr="00057388">
        <w:rPr>
          <w:rFonts w:ascii="Times New Roman" w:hAnsi="Times New Roman" w:cs="Times New Roman"/>
          <w:b/>
          <w:bCs/>
          <w:color w:val="000000" w:themeColor="text1"/>
          <w:sz w:val="28"/>
          <w:szCs w:val="28"/>
        </w:rPr>
        <w:t>гонка современных систем</w:t>
      </w:r>
      <w:r w:rsidR="00AE1126" w:rsidRPr="00057388">
        <w:rPr>
          <w:rFonts w:ascii="Times New Roman" w:hAnsi="Times New Roman" w:cs="Times New Roman"/>
          <w:b/>
          <w:bCs/>
          <w:color w:val="000000" w:themeColor="text1"/>
          <w:sz w:val="28"/>
          <w:szCs w:val="28"/>
        </w:rPr>
        <w:t xml:space="preserve"> и защита в эпоху цифровизации</w:t>
      </w:r>
      <w:r w:rsidR="00AE1126" w:rsidRPr="004A4606">
        <w:rPr>
          <w:rFonts w:ascii="Times New Roman" w:hAnsi="Times New Roman" w:cs="Times New Roman"/>
          <w:b/>
          <w:bCs/>
          <w:color w:val="000000" w:themeColor="text1"/>
          <w:sz w:val="28"/>
          <w:szCs w:val="28"/>
        </w:rPr>
        <w:t xml:space="preserve"> </w:t>
      </w:r>
      <w:r w:rsidR="005B3812" w:rsidRPr="004A4606">
        <w:rPr>
          <w:rFonts w:ascii="Times New Roman" w:hAnsi="Times New Roman" w:cs="Times New Roman"/>
          <w:color w:val="000000" w:themeColor="text1"/>
          <w:sz w:val="28"/>
          <w:szCs w:val="28"/>
        </w:rPr>
        <w:t>(</w:t>
      </w:r>
      <w:r w:rsidR="00957EB2" w:rsidRPr="004A4606">
        <w:rPr>
          <w:rFonts w:ascii="Times New Roman" w:hAnsi="Times New Roman" w:cs="Times New Roman"/>
          <w:color w:val="000000" w:themeColor="text1"/>
          <w:sz w:val="28"/>
          <w:szCs w:val="28"/>
        </w:rPr>
        <w:t xml:space="preserve">информационная безопасность как состояние общественной системы в ее целостности; </w:t>
      </w:r>
      <w:r w:rsidR="00EB5604" w:rsidRPr="004A4606">
        <w:rPr>
          <w:rFonts w:ascii="Times New Roman" w:hAnsi="Times New Roman" w:cs="Times New Roman"/>
          <w:color w:val="000000" w:themeColor="text1"/>
          <w:sz w:val="28"/>
          <w:szCs w:val="28"/>
        </w:rPr>
        <w:t xml:space="preserve">информационная безопасность в </w:t>
      </w:r>
      <w:r w:rsidR="001F099F" w:rsidRPr="004A4606">
        <w:rPr>
          <w:rFonts w:ascii="Times New Roman" w:hAnsi="Times New Roman" w:cs="Times New Roman"/>
          <w:color w:val="000000" w:themeColor="text1"/>
          <w:sz w:val="28"/>
          <w:szCs w:val="28"/>
        </w:rPr>
        <w:t>Интернет-пространстве</w:t>
      </w:r>
      <w:r w:rsidR="00EB5604" w:rsidRPr="004A4606">
        <w:rPr>
          <w:rFonts w:ascii="Times New Roman" w:hAnsi="Times New Roman" w:cs="Times New Roman"/>
          <w:color w:val="000000" w:themeColor="text1"/>
          <w:sz w:val="28"/>
          <w:szCs w:val="28"/>
        </w:rPr>
        <w:t xml:space="preserve"> как условие </w:t>
      </w:r>
      <w:r w:rsidR="00D913AD" w:rsidRPr="004A4606">
        <w:rPr>
          <w:rFonts w:ascii="Times New Roman" w:hAnsi="Times New Roman" w:cs="Times New Roman"/>
          <w:color w:val="000000" w:themeColor="text1"/>
          <w:sz w:val="28"/>
          <w:szCs w:val="28"/>
        </w:rPr>
        <w:t>противодействия</w:t>
      </w:r>
      <w:r w:rsidR="00EB5604" w:rsidRPr="004A4606">
        <w:rPr>
          <w:rFonts w:ascii="Times New Roman" w:hAnsi="Times New Roman" w:cs="Times New Roman"/>
          <w:color w:val="000000" w:themeColor="text1"/>
          <w:sz w:val="28"/>
          <w:szCs w:val="28"/>
        </w:rPr>
        <w:t xml:space="preserve"> идеологии терроризма и экстремизма; вопросы</w:t>
      </w:r>
      <w:r w:rsidR="00981BDC">
        <w:rPr>
          <w:rFonts w:ascii="Times New Roman" w:hAnsi="Times New Roman" w:cs="Times New Roman"/>
          <w:color w:val="000000" w:themeColor="text1"/>
          <w:sz w:val="28"/>
          <w:szCs w:val="28"/>
        </w:rPr>
        <w:t xml:space="preserve"> </w:t>
      </w:r>
      <w:r w:rsidR="00EB5604" w:rsidRPr="004A4606">
        <w:rPr>
          <w:rFonts w:ascii="Times New Roman" w:hAnsi="Times New Roman" w:cs="Times New Roman"/>
          <w:color w:val="000000" w:themeColor="text1"/>
          <w:sz w:val="28"/>
          <w:szCs w:val="28"/>
        </w:rPr>
        <w:t>профессионального образования в области информационн</w:t>
      </w:r>
      <w:r w:rsidR="005B3812" w:rsidRPr="004A4606">
        <w:rPr>
          <w:rFonts w:ascii="Times New Roman" w:hAnsi="Times New Roman" w:cs="Times New Roman"/>
          <w:color w:val="000000" w:themeColor="text1"/>
          <w:sz w:val="28"/>
          <w:szCs w:val="28"/>
        </w:rPr>
        <w:t>ых</w:t>
      </w:r>
      <w:r w:rsidR="00EB5604" w:rsidRPr="004A4606">
        <w:rPr>
          <w:rFonts w:ascii="Times New Roman" w:hAnsi="Times New Roman" w:cs="Times New Roman"/>
          <w:color w:val="000000" w:themeColor="text1"/>
          <w:sz w:val="28"/>
          <w:szCs w:val="28"/>
        </w:rPr>
        <w:t xml:space="preserve"> </w:t>
      </w:r>
      <w:r w:rsidR="005B3812" w:rsidRPr="004A4606">
        <w:rPr>
          <w:rFonts w:ascii="Times New Roman" w:hAnsi="Times New Roman" w:cs="Times New Roman"/>
          <w:color w:val="000000" w:themeColor="text1"/>
          <w:sz w:val="28"/>
          <w:szCs w:val="28"/>
        </w:rPr>
        <w:t>технологий</w:t>
      </w:r>
      <w:r w:rsidR="00EB5604" w:rsidRPr="004A4606">
        <w:rPr>
          <w:rFonts w:ascii="Times New Roman" w:hAnsi="Times New Roman" w:cs="Times New Roman"/>
          <w:color w:val="000000" w:themeColor="text1"/>
          <w:sz w:val="28"/>
          <w:szCs w:val="28"/>
        </w:rPr>
        <w:t>; тенденции развития правового регулирования цифровых трансформаций</w:t>
      </w:r>
      <w:r w:rsidR="001F099F" w:rsidRPr="004A4606">
        <w:rPr>
          <w:rFonts w:ascii="Times New Roman" w:hAnsi="Times New Roman" w:cs="Times New Roman"/>
          <w:color w:val="000000" w:themeColor="text1"/>
          <w:sz w:val="28"/>
          <w:szCs w:val="28"/>
        </w:rPr>
        <w:t>,</w:t>
      </w:r>
      <w:r w:rsidR="001F099F" w:rsidRPr="004A4606">
        <w:t xml:space="preserve"> </w:t>
      </w:r>
      <w:r w:rsidR="001F099F" w:rsidRPr="004A4606">
        <w:rPr>
          <w:rFonts w:ascii="Times New Roman" w:hAnsi="Times New Roman" w:cs="Times New Roman"/>
          <w:color w:val="000000" w:themeColor="text1"/>
          <w:sz w:val="28"/>
          <w:szCs w:val="28"/>
        </w:rPr>
        <w:t xml:space="preserve">предложение инновационных подходов к защите информационных систем и сетей, учитывающих специфику современных угроз. анализ существующего законодательства и разработка предложений по его совершенствованию </w:t>
      </w:r>
      <w:r w:rsidR="001F099F" w:rsidRPr="004A4606">
        <w:rPr>
          <w:rFonts w:ascii="Times New Roman" w:hAnsi="Times New Roman" w:cs="Times New Roman"/>
          <w:color w:val="000000" w:themeColor="text1"/>
          <w:sz w:val="28"/>
          <w:szCs w:val="28"/>
        </w:rPr>
        <w:br/>
        <w:t xml:space="preserve">в контексте цифровизации, вопросы формирования международных стандартов </w:t>
      </w:r>
      <w:r w:rsidR="001F099F" w:rsidRPr="004A4606">
        <w:rPr>
          <w:rFonts w:ascii="Times New Roman" w:hAnsi="Times New Roman" w:cs="Times New Roman"/>
          <w:color w:val="000000" w:themeColor="text1"/>
          <w:sz w:val="28"/>
          <w:szCs w:val="28"/>
        </w:rPr>
        <w:br/>
        <w:t xml:space="preserve">и механизмов реагирования на </w:t>
      </w:r>
      <w:proofErr w:type="spellStart"/>
      <w:r w:rsidR="001F099F" w:rsidRPr="004A4606">
        <w:rPr>
          <w:rFonts w:ascii="Times New Roman" w:hAnsi="Times New Roman" w:cs="Times New Roman"/>
          <w:color w:val="000000" w:themeColor="text1"/>
          <w:sz w:val="28"/>
          <w:szCs w:val="28"/>
        </w:rPr>
        <w:t>киберугрозы</w:t>
      </w:r>
      <w:proofErr w:type="spellEnd"/>
      <w:r w:rsidR="001F099F" w:rsidRPr="004A4606">
        <w:rPr>
          <w:rFonts w:ascii="Times New Roman" w:hAnsi="Times New Roman" w:cs="Times New Roman"/>
          <w:color w:val="000000" w:themeColor="text1"/>
          <w:sz w:val="28"/>
          <w:szCs w:val="28"/>
        </w:rPr>
        <w:t xml:space="preserve">, анализ существующих механизмов </w:t>
      </w:r>
      <w:r w:rsidR="001F099F" w:rsidRPr="004A4606">
        <w:rPr>
          <w:rFonts w:ascii="Times New Roman" w:hAnsi="Times New Roman" w:cs="Times New Roman"/>
          <w:color w:val="000000" w:themeColor="text1"/>
          <w:sz w:val="28"/>
          <w:szCs w:val="28"/>
        </w:rPr>
        <w:br/>
        <w:t>и разработка новых технологий защиты персональных данных пользователей, применение искусственного интеллекта для обнаружения и предотвращения атак, анализа угроз и автоматизации процессов защиты</w:t>
      </w:r>
      <w:r w:rsidR="00926E9A">
        <w:rPr>
          <w:rFonts w:ascii="Times New Roman" w:hAnsi="Times New Roman" w:cs="Times New Roman"/>
          <w:color w:val="000000" w:themeColor="text1"/>
          <w:sz w:val="28"/>
          <w:szCs w:val="28"/>
        </w:rPr>
        <w:t xml:space="preserve">, формирование цифровой </w:t>
      </w:r>
      <w:r w:rsidR="00926E9A">
        <w:rPr>
          <w:rFonts w:ascii="Times New Roman" w:hAnsi="Times New Roman" w:cs="Times New Roman"/>
          <w:color w:val="000000" w:themeColor="text1"/>
          <w:sz w:val="28"/>
          <w:szCs w:val="28"/>
        </w:rPr>
        <w:br/>
        <w:t>и финансовой грамотности</w:t>
      </w:r>
      <w:r w:rsidR="008C59FE">
        <w:rPr>
          <w:rFonts w:ascii="Times New Roman" w:hAnsi="Times New Roman" w:cs="Times New Roman"/>
          <w:color w:val="000000" w:themeColor="text1"/>
          <w:sz w:val="28"/>
          <w:szCs w:val="28"/>
        </w:rPr>
        <w:t>, профилактика вербовки и мошеннических манипуляций в сети «Интернет»</w:t>
      </w:r>
      <w:r w:rsidR="00EB5604" w:rsidRPr="004A4606">
        <w:rPr>
          <w:rFonts w:ascii="Times New Roman" w:hAnsi="Times New Roman" w:cs="Times New Roman"/>
          <w:color w:val="000000" w:themeColor="text1"/>
          <w:sz w:val="28"/>
          <w:szCs w:val="28"/>
        </w:rPr>
        <w:t>)</w:t>
      </w:r>
      <w:r w:rsidR="002610FF" w:rsidRPr="004A4606">
        <w:rPr>
          <w:rFonts w:ascii="Times New Roman" w:hAnsi="Times New Roman" w:cs="Times New Roman"/>
          <w:color w:val="000000" w:themeColor="text1"/>
          <w:sz w:val="28"/>
          <w:szCs w:val="28"/>
        </w:rPr>
        <w:t>;</w:t>
      </w:r>
    </w:p>
    <w:p w14:paraId="1B5777B5" w14:textId="47E81233" w:rsidR="00450459" w:rsidRPr="00C55DFB" w:rsidRDefault="00AE1126" w:rsidP="00C55DFB">
      <w:pPr>
        <w:pStyle w:val="a3"/>
        <w:numPr>
          <w:ilvl w:val="0"/>
          <w:numId w:val="12"/>
        </w:numPr>
        <w:spacing w:after="0" w:line="240" w:lineRule="auto"/>
        <w:ind w:left="0" w:firstLine="709"/>
        <w:jc w:val="both"/>
        <w:rPr>
          <w:rFonts w:ascii="Times New Roman" w:hAnsi="Times New Roman" w:cs="Times New Roman"/>
          <w:b/>
          <w:bCs/>
          <w:color w:val="000000" w:themeColor="text1"/>
          <w:sz w:val="28"/>
          <w:szCs w:val="28"/>
        </w:rPr>
      </w:pPr>
      <w:r w:rsidRPr="009F7312">
        <w:rPr>
          <w:rFonts w:ascii="Times New Roman" w:hAnsi="Times New Roman" w:cs="Times New Roman"/>
          <w:b/>
          <w:bCs/>
          <w:color w:val="000000" w:themeColor="text1"/>
          <w:sz w:val="28"/>
          <w:szCs w:val="28"/>
        </w:rPr>
        <w:t>Экономика знаний и инновационное развитие России в условиях новой мировой реальности</w:t>
      </w:r>
      <w:r w:rsidR="00E10ED1" w:rsidRPr="009F7312">
        <w:rPr>
          <w:rFonts w:ascii="Times New Roman" w:hAnsi="Times New Roman" w:cs="Times New Roman"/>
          <w:b/>
          <w:bCs/>
          <w:color w:val="000000" w:themeColor="text1"/>
          <w:sz w:val="28"/>
          <w:szCs w:val="28"/>
        </w:rPr>
        <w:t xml:space="preserve">: культурный код регионов </w:t>
      </w:r>
      <w:r w:rsidR="002143AB" w:rsidRPr="00C55DFB">
        <w:rPr>
          <w:rFonts w:ascii="Times New Roman" w:hAnsi="Times New Roman" w:cs="Times New Roman"/>
          <w:color w:val="000000" w:themeColor="text1"/>
          <w:sz w:val="28"/>
          <w:szCs w:val="28"/>
        </w:rPr>
        <w:t>(</w:t>
      </w:r>
      <w:r w:rsidR="001F099F" w:rsidRPr="00C55DFB">
        <w:rPr>
          <w:rFonts w:ascii="Times New Roman" w:hAnsi="Times New Roman" w:cs="Times New Roman"/>
          <w:color w:val="000000" w:themeColor="text1"/>
          <w:sz w:val="28"/>
          <w:szCs w:val="28"/>
        </w:rPr>
        <w:t xml:space="preserve">эволюция теоретических подходов к экономике, включая неоклассические, эволюционные </w:t>
      </w:r>
      <w:r w:rsidR="00C55DFB">
        <w:rPr>
          <w:rFonts w:ascii="Times New Roman" w:hAnsi="Times New Roman" w:cs="Times New Roman"/>
          <w:color w:val="000000" w:themeColor="text1"/>
          <w:sz w:val="28"/>
          <w:szCs w:val="28"/>
        </w:rPr>
        <w:br/>
      </w:r>
      <w:r w:rsidR="001F099F" w:rsidRPr="00C55DFB">
        <w:rPr>
          <w:rFonts w:ascii="Times New Roman" w:hAnsi="Times New Roman" w:cs="Times New Roman"/>
          <w:color w:val="000000" w:themeColor="text1"/>
          <w:sz w:val="28"/>
          <w:szCs w:val="28"/>
        </w:rPr>
        <w:t xml:space="preserve">и институциональные модели, обсуждение роли инноваций, человеческого </w:t>
      </w:r>
      <w:r w:rsidR="001F099F" w:rsidRPr="00C55DFB">
        <w:rPr>
          <w:rFonts w:ascii="Times New Roman" w:hAnsi="Times New Roman" w:cs="Times New Roman"/>
          <w:color w:val="000000" w:themeColor="text1"/>
          <w:sz w:val="28"/>
          <w:szCs w:val="28"/>
        </w:rPr>
        <w:lastRenderedPageBreak/>
        <w:t xml:space="preserve">капитала и интеллектуальной собственности, совершенствование методологий оценки знаний как фактора экономического роста, включая количественные </w:t>
      </w:r>
      <w:r w:rsidR="00C55DFB">
        <w:rPr>
          <w:rFonts w:ascii="Times New Roman" w:hAnsi="Times New Roman" w:cs="Times New Roman"/>
          <w:color w:val="000000" w:themeColor="text1"/>
          <w:sz w:val="28"/>
          <w:szCs w:val="28"/>
        </w:rPr>
        <w:br/>
      </w:r>
      <w:r w:rsidR="001F099F" w:rsidRPr="00C55DFB">
        <w:rPr>
          <w:rFonts w:ascii="Times New Roman" w:hAnsi="Times New Roman" w:cs="Times New Roman"/>
          <w:color w:val="000000" w:themeColor="text1"/>
          <w:sz w:val="28"/>
          <w:szCs w:val="28"/>
        </w:rPr>
        <w:t xml:space="preserve">и качественные показатели, </w:t>
      </w:r>
      <w:r w:rsidR="00EB30ED" w:rsidRPr="00C55DFB">
        <w:rPr>
          <w:rFonts w:ascii="Times New Roman" w:hAnsi="Times New Roman" w:cs="Times New Roman"/>
          <w:color w:val="000000" w:themeColor="text1"/>
          <w:sz w:val="28"/>
          <w:szCs w:val="28"/>
        </w:rPr>
        <w:t>факторов, определяющих международную конкурентоспособность стран в условиях экономики, включая роль образования, науки, технологий и инноваций</w:t>
      </w:r>
      <w:r w:rsidR="001F099F" w:rsidRPr="00C55DFB">
        <w:rPr>
          <w:rFonts w:ascii="Times New Roman" w:hAnsi="Times New Roman" w:cs="Times New Roman"/>
          <w:color w:val="000000" w:themeColor="text1"/>
          <w:sz w:val="28"/>
          <w:szCs w:val="28"/>
        </w:rPr>
        <w:t xml:space="preserve"> экономическое</w:t>
      </w:r>
      <w:r w:rsidR="00BA1F41" w:rsidRPr="00C55DFB">
        <w:rPr>
          <w:rFonts w:ascii="Times New Roman" w:hAnsi="Times New Roman" w:cs="Times New Roman"/>
          <w:color w:val="000000" w:themeColor="text1"/>
          <w:sz w:val="28"/>
          <w:szCs w:val="28"/>
        </w:rPr>
        <w:t xml:space="preserve"> разнообразие: особенности </w:t>
      </w:r>
      <w:r w:rsidR="00C55DFB">
        <w:rPr>
          <w:rFonts w:ascii="Times New Roman" w:hAnsi="Times New Roman" w:cs="Times New Roman"/>
          <w:color w:val="000000" w:themeColor="text1"/>
          <w:sz w:val="28"/>
          <w:szCs w:val="28"/>
        </w:rPr>
        <w:br/>
      </w:r>
      <w:r w:rsidR="00BA1F41" w:rsidRPr="00C55DFB">
        <w:rPr>
          <w:rFonts w:ascii="Times New Roman" w:hAnsi="Times New Roman" w:cs="Times New Roman"/>
          <w:color w:val="000000" w:themeColor="text1"/>
          <w:sz w:val="28"/>
          <w:szCs w:val="28"/>
        </w:rPr>
        <w:t>и возможности развития</w:t>
      </w:r>
      <w:r w:rsidR="007C0A9F" w:rsidRPr="00C55DFB">
        <w:rPr>
          <w:rFonts w:ascii="Times New Roman" w:hAnsi="Times New Roman" w:cs="Times New Roman"/>
          <w:color w:val="000000" w:themeColor="text1"/>
          <w:sz w:val="28"/>
          <w:szCs w:val="28"/>
        </w:rPr>
        <w:t xml:space="preserve">; </w:t>
      </w:r>
      <w:r w:rsidR="00FA211D" w:rsidRPr="00C55DFB">
        <w:rPr>
          <w:rFonts w:ascii="Times New Roman" w:hAnsi="Times New Roman" w:cs="Times New Roman"/>
          <w:color w:val="000000" w:themeColor="text1"/>
          <w:sz w:val="28"/>
          <w:szCs w:val="28"/>
        </w:rPr>
        <w:t>мобилизационная модель экономики;</w:t>
      </w:r>
      <w:r w:rsidR="00BF0B68" w:rsidRPr="00C55DFB">
        <w:rPr>
          <w:rFonts w:ascii="Times New Roman" w:hAnsi="Times New Roman" w:cs="Times New Roman"/>
          <w:color w:val="000000" w:themeColor="text1"/>
          <w:sz w:val="28"/>
          <w:szCs w:val="28"/>
        </w:rPr>
        <w:t xml:space="preserve"> туристический бизнес;</w:t>
      </w:r>
      <w:r w:rsidR="00FA211D" w:rsidRPr="00C55DFB">
        <w:rPr>
          <w:rFonts w:ascii="Times New Roman" w:hAnsi="Times New Roman" w:cs="Times New Roman"/>
          <w:color w:val="000000" w:themeColor="text1"/>
          <w:sz w:val="28"/>
          <w:szCs w:val="28"/>
        </w:rPr>
        <w:t xml:space="preserve"> </w:t>
      </w:r>
      <w:r w:rsidR="00473140" w:rsidRPr="00C55DFB">
        <w:rPr>
          <w:rFonts w:ascii="Times New Roman" w:hAnsi="Times New Roman" w:cs="Times New Roman"/>
          <w:color w:val="000000" w:themeColor="text1"/>
          <w:sz w:val="28"/>
          <w:szCs w:val="28"/>
        </w:rPr>
        <w:t xml:space="preserve">организация бизнеса в современных условиях; </w:t>
      </w:r>
      <w:r w:rsidR="00FA211D" w:rsidRPr="00C55DFB">
        <w:rPr>
          <w:rFonts w:ascii="Times New Roman" w:hAnsi="Times New Roman" w:cs="Times New Roman"/>
          <w:color w:val="000000" w:themeColor="text1"/>
          <w:sz w:val="28"/>
          <w:szCs w:val="28"/>
        </w:rPr>
        <w:t xml:space="preserve">государственное регулирование экономики; экономическая обоснованность поддержки малого </w:t>
      </w:r>
      <w:r w:rsidR="00C55DFB">
        <w:rPr>
          <w:rFonts w:ascii="Times New Roman" w:hAnsi="Times New Roman" w:cs="Times New Roman"/>
          <w:color w:val="000000" w:themeColor="text1"/>
          <w:sz w:val="28"/>
          <w:szCs w:val="28"/>
        </w:rPr>
        <w:br/>
      </w:r>
      <w:r w:rsidR="00FA211D" w:rsidRPr="00C55DFB">
        <w:rPr>
          <w:rFonts w:ascii="Times New Roman" w:hAnsi="Times New Roman" w:cs="Times New Roman"/>
          <w:color w:val="000000" w:themeColor="text1"/>
          <w:sz w:val="28"/>
          <w:szCs w:val="28"/>
        </w:rPr>
        <w:t>и среднего бизнеса;</w:t>
      </w:r>
      <w:r w:rsidR="00473140" w:rsidRPr="00C55DFB">
        <w:rPr>
          <w:rFonts w:ascii="Times New Roman" w:hAnsi="Times New Roman" w:cs="Times New Roman"/>
          <w:color w:val="000000" w:themeColor="text1"/>
          <w:sz w:val="28"/>
          <w:szCs w:val="28"/>
        </w:rPr>
        <w:t xml:space="preserve"> государственные программы поддержки</w:t>
      </w:r>
      <w:r w:rsidR="00066A71">
        <w:rPr>
          <w:rFonts w:ascii="Times New Roman" w:hAnsi="Times New Roman" w:cs="Times New Roman"/>
          <w:color w:val="000000" w:themeColor="text1"/>
          <w:sz w:val="28"/>
          <w:szCs w:val="28"/>
        </w:rPr>
        <w:t xml:space="preserve">; формирование молодежного кадрового резерва; </w:t>
      </w:r>
      <w:r w:rsidR="00C25A4C">
        <w:rPr>
          <w:rFonts w:ascii="Times New Roman" w:hAnsi="Times New Roman" w:cs="Times New Roman"/>
          <w:color w:val="000000" w:themeColor="text1"/>
          <w:sz w:val="28"/>
          <w:szCs w:val="28"/>
        </w:rPr>
        <w:t>к</w:t>
      </w:r>
      <w:r w:rsidR="00C25A4C" w:rsidRPr="00C25A4C">
        <w:rPr>
          <w:rFonts w:ascii="Times New Roman" w:hAnsi="Times New Roman" w:cs="Times New Roman"/>
          <w:color w:val="000000" w:themeColor="text1"/>
          <w:sz w:val="28"/>
          <w:szCs w:val="28"/>
        </w:rPr>
        <w:t xml:space="preserve">ультурный код как нематериальный актив </w:t>
      </w:r>
      <w:r w:rsidR="00C25A4C">
        <w:rPr>
          <w:rFonts w:ascii="Times New Roman" w:hAnsi="Times New Roman" w:cs="Times New Roman"/>
          <w:color w:val="000000" w:themeColor="text1"/>
          <w:sz w:val="28"/>
          <w:szCs w:val="28"/>
        </w:rPr>
        <w:br/>
      </w:r>
      <w:r w:rsidR="00C25A4C" w:rsidRPr="00C25A4C">
        <w:rPr>
          <w:rFonts w:ascii="Times New Roman" w:hAnsi="Times New Roman" w:cs="Times New Roman"/>
          <w:color w:val="000000" w:themeColor="text1"/>
          <w:sz w:val="28"/>
          <w:szCs w:val="28"/>
        </w:rPr>
        <w:t>и конкурентное преимущество территории</w:t>
      </w:r>
      <w:r w:rsidR="00C25A4C">
        <w:rPr>
          <w:rFonts w:ascii="Times New Roman" w:hAnsi="Times New Roman" w:cs="Times New Roman"/>
          <w:color w:val="000000" w:themeColor="text1"/>
          <w:sz w:val="28"/>
          <w:szCs w:val="28"/>
        </w:rPr>
        <w:t>;</w:t>
      </w:r>
      <w:r w:rsidR="00222D01" w:rsidRPr="00222D01">
        <w:t xml:space="preserve"> </w:t>
      </w:r>
      <w:r w:rsidR="00222D01" w:rsidRPr="00222D01">
        <w:rPr>
          <w:rFonts w:ascii="Times New Roman" w:hAnsi="Times New Roman" w:cs="Times New Roman"/>
          <w:color w:val="000000" w:themeColor="text1"/>
          <w:sz w:val="28"/>
          <w:szCs w:val="28"/>
        </w:rPr>
        <w:t xml:space="preserve">культурный код как основа </w:t>
      </w:r>
      <w:r w:rsidR="00222D01">
        <w:rPr>
          <w:rFonts w:ascii="Times New Roman" w:hAnsi="Times New Roman" w:cs="Times New Roman"/>
          <w:color w:val="000000" w:themeColor="text1"/>
          <w:sz w:val="28"/>
          <w:szCs w:val="28"/>
        </w:rPr>
        <w:br/>
      </w:r>
      <w:r w:rsidR="00222D01" w:rsidRPr="00222D01">
        <w:rPr>
          <w:rFonts w:ascii="Times New Roman" w:hAnsi="Times New Roman" w:cs="Times New Roman"/>
          <w:color w:val="000000" w:themeColor="text1"/>
          <w:sz w:val="28"/>
          <w:szCs w:val="28"/>
        </w:rPr>
        <w:t>для экспорта знаний и услуг</w:t>
      </w:r>
      <w:r w:rsidR="00222D01">
        <w:rPr>
          <w:rFonts w:ascii="Times New Roman" w:hAnsi="Times New Roman" w:cs="Times New Roman"/>
          <w:color w:val="000000" w:themeColor="text1"/>
          <w:sz w:val="28"/>
          <w:szCs w:val="28"/>
        </w:rPr>
        <w:t xml:space="preserve">; </w:t>
      </w:r>
      <w:r w:rsidR="00CB2482" w:rsidRPr="00CB2482">
        <w:rPr>
          <w:rFonts w:ascii="Times New Roman" w:hAnsi="Times New Roman" w:cs="Times New Roman"/>
          <w:color w:val="000000" w:themeColor="text1"/>
          <w:sz w:val="28"/>
          <w:szCs w:val="28"/>
        </w:rPr>
        <w:t>сохран</w:t>
      </w:r>
      <w:r w:rsidR="00CB2482">
        <w:rPr>
          <w:rFonts w:ascii="Times New Roman" w:hAnsi="Times New Roman" w:cs="Times New Roman"/>
          <w:color w:val="000000" w:themeColor="text1"/>
          <w:sz w:val="28"/>
          <w:szCs w:val="28"/>
        </w:rPr>
        <w:t>ение</w:t>
      </w:r>
      <w:r w:rsidR="00CB2482" w:rsidRPr="00CB2482">
        <w:rPr>
          <w:rFonts w:ascii="Times New Roman" w:hAnsi="Times New Roman" w:cs="Times New Roman"/>
          <w:color w:val="000000" w:themeColor="text1"/>
          <w:sz w:val="28"/>
          <w:szCs w:val="28"/>
        </w:rPr>
        <w:t xml:space="preserve"> аутентичност</w:t>
      </w:r>
      <w:r w:rsidR="00CB2482">
        <w:rPr>
          <w:rFonts w:ascii="Times New Roman" w:hAnsi="Times New Roman" w:cs="Times New Roman"/>
          <w:color w:val="000000" w:themeColor="text1"/>
          <w:sz w:val="28"/>
          <w:szCs w:val="28"/>
        </w:rPr>
        <w:t>и</w:t>
      </w:r>
      <w:r w:rsidR="00CB2482" w:rsidRPr="00CB2482">
        <w:rPr>
          <w:rFonts w:ascii="Times New Roman" w:hAnsi="Times New Roman" w:cs="Times New Roman"/>
          <w:color w:val="000000" w:themeColor="text1"/>
          <w:sz w:val="28"/>
          <w:szCs w:val="28"/>
        </w:rPr>
        <w:t xml:space="preserve"> в глобальной </w:t>
      </w:r>
      <w:r w:rsidR="000F683A">
        <w:rPr>
          <w:rFonts w:ascii="Times New Roman" w:hAnsi="Times New Roman" w:cs="Times New Roman"/>
          <w:color w:val="000000" w:themeColor="text1"/>
          <w:sz w:val="28"/>
          <w:szCs w:val="28"/>
        </w:rPr>
        <w:br/>
      </w:r>
      <w:r w:rsidR="00CB2482" w:rsidRPr="00CB2482">
        <w:rPr>
          <w:rFonts w:ascii="Times New Roman" w:hAnsi="Times New Roman" w:cs="Times New Roman"/>
          <w:color w:val="000000" w:themeColor="text1"/>
          <w:sz w:val="28"/>
          <w:szCs w:val="28"/>
        </w:rPr>
        <w:t>экономике знаний</w:t>
      </w:r>
      <w:r w:rsidR="00BF0B68" w:rsidRPr="00C55DFB">
        <w:rPr>
          <w:rFonts w:ascii="Times New Roman" w:hAnsi="Times New Roman" w:cs="Times New Roman"/>
          <w:color w:val="000000" w:themeColor="text1"/>
          <w:sz w:val="28"/>
          <w:szCs w:val="28"/>
        </w:rPr>
        <w:t>)</w:t>
      </w:r>
      <w:r w:rsidR="00242617" w:rsidRPr="00C55DFB">
        <w:rPr>
          <w:rFonts w:ascii="Times New Roman" w:hAnsi="Times New Roman" w:cs="Times New Roman"/>
          <w:color w:val="000000" w:themeColor="text1"/>
          <w:sz w:val="28"/>
          <w:szCs w:val="28"/>
        </w:rPr>
        <w:t>;</w:t>
      </w:r>
    </w:p>
    <w:p w14:paraId="6404118C" w14:textId="73FE6462" w:rsidR="00BF0B68" w:rsidRPr="00345E64" w:rsidRDefault="00F23C3B" w:rsidP="00BF0B68">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F23C3B">
        <w:rPr>
          <w:rFonts w:ascii="Times New Roman" w:hAnsi="Times New Roman" w:cs="Times New Roman"/>
          <w:b/>
          <w:bCs/>
          <w:color w:val="000000" w:themeColor="text1"/>
          <w:sz w:val="28"/>
          <w:szCs w:val="28"/>
        </w:rPr>
        <w:t xml:space="preserve">Повышение социальной ответственности российского общества </w:t>
      </w:r>
      <w:r w:rsidRPr="00F23C3B">
        <w:rPr>
          <w:rFonts w:ascii="Times New Roman" w:hAnsi="Times New Roman" w:cs="Times New Roman"/>
          <w:b/>
          <w:bCs/>
          <w:color w:val="000000" w:themeColor="text1"/>
          <w:sz w:val="28"/>
          <w:szCs w:val="28"/>
        </w:rPr>
        <w:br/>
        <w:t>и профилактика социально-негативных явлений путем ф</w:t>
      </w:r>
      <w:r w:rsidR="000362B5" w:rsidRPr="00F23C3B">
        <w:rPr>
          <w:rFonts w:ascii="Times New Roman" w:hAnsi="Times New Roman" w:cs="Times New Roman"/>
          <w:b/>
          <w:bCs/>
          <w:color w:val="000000" w:themeColor="text1"/>
          <w:sz w:val="28"/>
          <w:szCs w:val="28"/>
        </w:rPr>
        <w:t>ормировани</w:t>
      </w:r>
      <w:r w:rsidRPr="00F23C3B">
        <w:rPr>
          <w:rFonts w:ascii="Times New Roman" w:hAnsi="Times New Roman" w:cs="Times New Roman"/>
          <w:b/>
          <w:bCs/>
          <w:color w:val="000000" w:themeColor="text1"/>
          <w:sz w:val="28"/>
          <w:szCs w:val="28"/>
        </w:rPr>
        <w:t>я</w:t>
      </w:r>
      <w:r w:rsidR="000362B5" w:rsidRPr="00F23C3B">
        <w:rPr>
          <w:rFonts w:ascii="Times New Roman" w:hAnsi="Times New Roman" w:cs="Times New Roman"/>
          <w:b/>
          <w:bCs/>
          <w:color w:val="000000" w:themeColor="text1"/>
          <w:sz w:val="28"/>
          <w:szCs w:val="28"/>
        </w:rPr>
        <w:t xml:space="preserve"> гражданской идентичности </w:t>
      </w:r>
      <w:r w:rsidR="00D17875" w:rsidRPr="00345E64">
        <w:rPr>
          <w:rFonts w:ascii="Times New Roman" w:hAnsi="Times New Roman" w:cs="Times New Roman"/>
          <w:color w:val="000000" w:themeColor="text1"/>
          <w:sz w:val="28"/>
          <w:szCs w:val="28"/>
        </w:rPr>
        <w:t>(</w:t>
      </w:r>
      <w:r w:rsidR="00243227" w:rsidRPr="00345E64">
        <w:rPr>
          <w:rFonts w:ascii="Times New Roman" w:hAnsi="Times New Roman" w:cs="Times New Roman"/>
          <w:color w:val="000000" w:themeColor="text1"/>
          <w:sz w:val="28"/>
          <w:szCs w:val="28"/>
        </w:rPr>
        <w:t>профилактика социально-негативных явлений</w:t>
      </w:r>
      <w:r w:rsidR="00192595" w:rsidRPr="00345E64">
        <w:rPr>
          <w:rFonts w:ascii="Times New Roman" w:hAnsi="Times New Roman" w:cs="Times New Roman"/>
          <w:color w:val="000000" w:themeColor="text1"/>
          <w:sz w:val="28"/>
          <w:szCs w:val="28"/>
        </w:rPr>
        <w:t xml:space="preserve"> </w:t>
      </w:r>
      <w:r w:rsidR="00345E64">
        <w:rPr>
          <w:rFonts w:ascii="Times New Roman" w:hAnsi="Times New Roman" w:cs="Times New Roman"/>
          <w:color w:val="000000" w:themeColor="text1"/>
          <w:sz w:val="28"/>
          <w:szCs w:val="28"/>
        </w:rPr>
        <w:br/>
      </w:r>
      <w:r w:rsidR="00192595" w:rsidRPr="00345E64">
        <w:rPr>
          <w:rFonts w:ascii="Times New Roman" w:hAnsi="Times New Roman" w:cs="Times New Roman"/>
          <w:color w:val="000000" w:themeColor="text1"/>
          <w:sz w:val="28"/>
          <w:szCs w:val="28"/>
        </w:rPr>
        <w:t>в молодежной среде; антикоррупционное просвещение;</w:t>
      </w:r>
      <w:r w:rsidR="00243227" w:rsidRPr="00345E64">
        <w:rPr>
          <w:rFonts w:ascii="Times New Roman" w:hAnsi="Times New Roman" w:cs="Times New Roman"/>
          <w:color w:val="000000" w:themeColor="text1"/>
          <w:sz w:val="28"/>
          <w:szCs w:val="28"/>
        </w:rPr>
        <w:t xml:space="preserve"> добровольчество</w:t>
      </w:r>
      <w:r w:rsidR="00192595" w:rsidRPr="00345E64">
        <w:rPr>
          <w:rFonts w:ascii="Times New Roman" w:hAnsi="Times New Roman" w:cs="Times New Roman"/>
          <w:color w:val="000000" w:themeColor="text1"/>
          <w:sz w:val="28"/>
          <w:szCs w:val="28"/>
        </w:rPr>
        <w:t xml:space="preserve"> как способ повышения социальной ответственности;</w:t>
      </w:r>
      <w:r w:rsidR="00243227" w:rsidRPr="00345E64">
        <w:rPr>
          <w:rFonts w:ascii="Times New Roman" w:hAnsi="Times New Roman" w:cs="Times New Roman"/>
          <w:color w:val="000000" w:themeColor="text1"/>
          <w:sz w:val="28"/>
          <w:szCs w:val="28"/>
        </w:rPr>
        <w:t xml:space="preserve"> </w:t>
      </w:r>
      <w:r w:rsidR="000362B5" w:rsidRPr="00345E64">
        <w:rPr>
          <w:rFonts w:ascii="Times New Roman" w:hAnsi="Times New Roman" w:cs="Times New Roman"/>
          <w:color w:val="000000" w:themeColor="text1"/>
          <w:sz w:val="28"/>
          <w:szCs w:val="28"/>
        </w:rPr>
        <w:t>влияние ключевых исторических событий и процессов на формирование гражданской идентичности в России,</w:t>
      </w:r>
      <w:r w:rsidR="000362B5" w:rsidRPr="00345E64">
        <w:rPr>
          <w:rFonts w:ascii="Segoe UI" w:hAnsi="Segoe UI" w:cs="Segoe UI"/>
          <w:color w:val="212529"/>
          <w:shd w:val="clear" w:color="auto" w:fill="FFFFFF"/>
        </w:rPr>
        <w:t xml:space="preserve"> </w:t>
      </w:r>
      <w:r w:rsidR="000362B5" w:rsidRPr="00345E64">
        <w:rPr>
          <w:rFonts w:ascii="Times New Roman" w:hAnsi="Times New Roman" w:cs="Times New Roman"/>
          <w:color w:val="000000" w:themeColor="text1"/>
          <w:sz w:val="28"/>
          <w:szCs w:val="28"/>
        </w:rPr>
        <w:t>роль образования в воспитании гражданственности, патриотизма и социальной ответственности</w:t>
      </w:r>
      <w:r w:rsidR="00192595" w:rsidRPr="00345E64">
        <w:rPr>
          <w:rFonts w:ascii="Times New Roman" w:hAnsi="Times New Roman" w:cs="Times New Roman"/>
          <w:color w:val="000000" w:themeColor="text1"/>
          <w:sz w:val="28"/>
          <w:szCs w:val="28"/>
        </w:rPr>
        <w:t>;</w:t>
      </w:r>
      <w:r w:rsidR="000362B5" w:rsidRPr="00345E64">
        <w:rPr>
          <w:rFonts w:ascii="Times New Roman" w:hAnsi="Times New Roman" w:cs="Times New Roman"/>
          <w:color w:val="000000" w:themeColor="text1"/>
          <w:sz w:val="28"/>
          <w:szCs w:val="28"/>
        </w:rPr>
        <w:t xml:space="preserve"> влияние семейных ценностей, традиций и норм на формирование гражданской идентичности у подрастающего поколения</w:t>
      </w:r>
      <w:r w:rsidR="00192595" w:rsidRPr="00345E64">
        <w:rPr>
          <w:rFonts w:ascii="Times New Roman" w:hAnsi="Times New Roman" w:cs="Times New Roman"/>
          <w:color w:val="000000" w:themeColor="text1"/>
          <w:sz w:val="28"/>
          <w:szCs w:val="28"/>
        </w:rPr>
        <w:t>;</w:t>
      </w:r>
      <w:r w:rsidR="000362B5" w:rsidRPr="00345E64">
        <w:rPr>
          <w:rFonts w:ascii="Times New Roman" w:hAnsi="Times New Roman" w:cs="Times New Roman"/>
          <w:color w:val="000000" w:themeColor="text1"/>
          <w:sz w:val="28"/>
          <w:szCs w:val="28"/>
        </w:rPr>
        <w:t xml:space="preserve"> </w:t>
      </w:r>
      <w:r w:rsidR="00DF7E8D" w:rsidRPr="00345E64">
        <w:rPr>
          <w:rFonts w:ascii="Times New Roman" w:hAnsi="Times New Roman" w:cs="Times New Roman"/>
          <w:color w:val="000000" w:themeColor="text1"/>
          <w:sz w:val="28"/>
          <w:szCs w:val="28"/>
        </w:rPr>
        <w:t>реализация программ, направленных на повышение социальной ответственности граждан</w:t>
      </w:r>
      <w:r w:rsidR="002B091A" w:rsidRPr="00345E64">
        <w:rPr>
          <w:rFonts w:ascii="Times New Roman" w:hAnsi="Times New Roman" w:cs="Times New Roman"/>
          <w:color w:val="000000" w:themeColor="text1"/>
          <w:sz w:val="28"/>
          <w:szCs w:val="28"/>
        </w:rPr>
        <w:t>;</w:t>
      </w:r>
      <w:r w:rsidR="00DF7E8D" w:rsidRPr="00345E64">
        <w:rPr>
          <w:rFonts w:ascii="Times New Roman" w:hAnsi="Times New Roman" w:cs="Times New Roman"/>
          <w:color w:val="000000" w:themeColor="text1"/>
          <w:sz w:val="28"/>
          <w:szCs w:val="28"/>
        </w:rPr>
        <w:t xml:space="preserve"> проблематика сохранения национальной идентичности в условиях интеграции</w:t>
      </w:r>
      <w:r w:rsidR="002B091A" w:rsidRPr="00345E64">
        <w:rPr>
          <w:rFonts w:ascii="Times New Roman" w:hAnsi="Times New Roman" w:cs="Times New Roman"/>
          <w:color w:val="000000" w:themeColor="text1"/>
          <w:sz w:val="28"/>
          <w:szCs w:val="28"/>
        </w:rPr>
        <w:t>;</w:t>
      </w:r>
      <w:r w:rsidR="00243227" w:rsidRPr="00345E64">
        <w:rPr>
          <w:rFonts w:ascii="Times New Roman" w:hAnsi="Times New Roman" w:cs="Times New Roman"/>
          <w:color w:val="000000" w:themeColor="text1"/>
          <w:sz w:val="28"/>
          <w:szCs w:val="28"/>
        </w:rPr>
        <w:t xml:space="preserve"> </w:t>
      </w:r>
      <w:r w:rsidR="002B091A" w:rsidRPr="00345E64">
        <w:rPr>
          <w:rFonts w:ascii="Times New Roman" w:hAnsi="Times New Roman" w:cs="Times New Roman"/>
          <w:color w:val="000000" w:themeColor="text1"/>
          <w:sz w:val="28"/>
          <w:szCs w:val="28"/>
        </w:rPr>
        <w:t xml:space="preserve">содействие межнациональному и межконфессиональному согласию; </w:t>
      </w:r>
      <w:r w:rsidR="00243227" w:rsidRPr="00345E64">
        <w:rPr>
          <w:rFonts w:ascii="Times New Roman" w:hAnsi="Times New Roman" w:cs="Times New Roman"/>
          <w:color w:val="000000" w:themeColor="text1"/>
          <w:sz w:val="28"/>
          <w:szCs w:val="28"/>
        </w:rPr>
        <w:t>юридические аспекты</w:t>
      </w:r>
      <w:r w:rsidR="002B091A" w:rsidRPr="00345E64">
        <w:rPr>
          <w:rFonts w:ascii="Times New Roman" w:hAnsi="Times New Roman" w:cs="Times New Roman"/>
          <w:color w:val="000000" w:themeColor="text1"/>
          <w:sz w:val="28"/>
          <w:szCs w:val="28"/>
        </w:rPr>
        <w:t xml:space="preserve"> профилактики социально-негативных явлений и гражданско-патриотического воспитания; правовая грамотность как основа социальной ответственности; </w:t>
      </w:r>
      <w:r w:rsidR="00DC5B7E" w:rsidRPr="00345E64">
        <w:rPr>
          <w:rFonts w:ascii="Times New Roman" w:hAnsi="Times New Roman" w:cs="Times New Roman"/>
          <w:color w:val="000000" w:themeColor="text1"/>
          <w:sz w:val="28"/>
          <w:szCs w:val="28"/>
        </w:rPr>
        <w:t>правовые механизмы защиты национально-культурной идентичности</w:t>
      </w:r>
      <w:r w:rsidR="0084205F" w:rsidRPr="00345E64">
        <w:rPr>
          <w:rFonts w:ascii="Times New Roman" w:hAnsi="Times New Roman" w:cs="Times New Roman"/>
          <w:color w:val="000000" w:themeColor="text1"/>
          <w:sz w:val="28"/>
          <w:szCs w:val="28"/>
        </w:rPr>
        <w:t>)</w:t>
      </w:r>
      <w:r w:rsidR="00242617" w:rsidRPr="00345E64">
        <w:rPr>
          <w:rFonts w:ascii="Times New Roman" w:hAnsi="Times New Roman" w:cs="Times New Roman"/>
          <w:color w:val="000000" w:themeColor="text1"/>
          <w:sz w:val="28"/>
          <w:szCs w:val="28"/>
        </w:rPr>
        <w:t>;</w:t>
      </w:r>
      <w:r w:rsidR="0084205F" w:rsidRPr="00345E64">
        <w:rPr>
          <w:rFonts w:ascii="Times New Roman" w:hAnsi="Times New Roman" w:cs="Times New Roman"/>
          <w:color w:val="000000" w:themeColor="text1"/>
          <w:sz w:val="28"/>
          <w:szCs w:val="28"/>
        </w:rPr>
        <w:t xml:space="preserve"> </w:t>
      </w:r>
    </w:p>
    <w:p w14:paraId="3CC0D2B1" w14:textId="090FEF6C" w:rsidR="009C068D" w:rsidRPr="004A4606" w:rsidRDefault="009C068D" w:rsidP="00CF0AE9">
      <w:pPr>
        <w:pStyle w:val="a3"/>
        <w:numPr>
          <w:ilvl w:val="0"/>
          <w:numId w:val="12"/>
        </w:numPr>
        <w:spacing w:after="0" w:line="240" w:lineRule="auto"/>
        <w:ind w:left="0" w:firstLine="709"/>
        <w:jc w:val="both"/>
        <w:rPr>
          <w:rFonts w:ascii="Times New Roman" w:hAnsi="Times New Roman" w:cs="Times New Roman"/>
          <w:color w:val="000000"/>
          <w:sz w:val="28"/>
          <w:szCs w:val="28"/>
          <w:shd w:val="clear" w:color="auto" w:fill="FFFFFF"/>
        </w:rPr>
      </w:pPr>
      <w:r w:rsidRPr="004A4606">
        <w:rPr>
          <w:rFonts w:ascii="Times New Roman" w:hAnsi="Times New Roman" w:cs="Times New Roman"/>
          <w:b/>
          <w:bCs/>
          <w:sz w:val="28"/>
          <w:szCs w:val="28"/>
          <w:shd w:val="clear" w:color="auto" w:fill="FFFFFF"/>
        </w:rPr>
        <w:t>Социальные эффекты обучения служением</w:t>
      </w:r>
      <w:r w:rsidR="00F3337B" w:rsidRPr="004A4606">
        <w:rPr>
          <w:rFonts w:ascii="Times New Roman" w:hAnsi="Times New Roman" w:cs="Times New Roman"/>
          <w:sz w:val="28"/>
          <w:szCs w:val="28"/>
          <w:shd w:val="clear" w:color="auto" w:fill="FFFFFF"/>
        </w:rPr>
        <w:t xml:space="preserve"> (</w:t>
      </w:r>
      <w:r w:rsidR="002452CF" w:rsidRPr="004A4606">
        <w:rPr>
          <w:rFonts w:ascii="Times New Roman" w:hAnsi="Times New Roman" w:cs="Times New Roman"/>
          <w:color w:val="000000"/>
          <w:sz w:val="28"/>
          <w:szCs w:val="28"/>
          <w:shd w:val="clear" w:color="auto" w:fill="FFFFFF"/>
        </w:rPr>
        <w:t xml:space="preserve">обсуждение потребностей общества, актуальных социальных проблем и нужд; </w:t>
      </w:r>
      <w:r w:rsidR="00772517" w:rsidRPr="004A4606">
        <w:rPr>
          <w:rFonts w:ascii="Times New Roman" w:hAnsi="Times New Roman" w:cs="Times New Roman"/>
          <w:color w:val="000000"/>
          <w:sz w:val="28"/>
          <w:szCs w:val="28"/>
          <w:shd w:val="clear" w:color="auto" w:fill="FFFFFF"/>
        </w:rPr>
        <w:t xml:space="preserve">формирование способности к активному воздействию на социальную среду и решение актуальных общественных проблем; обсуждение инициатив, направленных на вовлечение граждан в социальное служение и </w:t>
      </w:r>
      <w:proofErr w:type="spellStart"/>
      <w:r w:rsidR="00772517" w:rsidRPr="004A4606">
        <w:rPr>
          <w:rFonts w:ascii="Times New Roman" w:hAnsi="Times New Roman" w:cs="Times New Roman"/>
          <w:color w:val="000000"/>
          <w:sz w:val="28"/>
          <w:szCs w:val="28"/>
          <w:shd w:val="clear" w:color="auto" w:fill="FFFFFF"/>
        </w:rPr>
        <w:t>волонтерство</w:t>
      </w:r>
      <w:proofErr w:type="spellEnd"/>
      <w:r w:rsidR="002565BE" w:rsidRPr="004A4606">
        <w:rPr>
          <w:rFonts w:ascii="Times New Roman" w:hAnsi="Times New Roman" w:cs="Times New Roman"/>
          <w:sz w:val="28"/>
          <w:szCs w:val="28"/>
        </w:rPr>
        <w:t>; г</w:t>
      </w:r>
      <w:r w:rsidR="00F3337B" w:rsidRPr="004A4606">
        <w:rPr>
          <w:rFonts w:ascii="Times New Roman" w:hAnsi="Times New Roman" w:cs="Times New Roman"/>
          <w:sz w:val="28"/>
          <w:szCs w:val="28"/>
          <w:shd w:val="clear" w:color="auto" w:fill="FFFFFF"/>
        </w:rPr>
        <w:t>рантовая поддержка гражданских инициатив для реализации социально-значимых проекто</w:t>
      </w:r>
      <w:r w:rsidR="002565BE" w:rsidRPr="004A4606">
        <w:rPr>
          <w:rFonts w:ascii="Times New Roman" w:hAnsi="Times New Roman" w:cs="Times New Roman"/>
          <w:sz w:val="28"/>
          <w:szCs w:val="28"/>
          <w:shd w:val="clear" w:color="auto" w:fill="FFFFFF"/>
        </w:rPr>
        <w:t>в; с</w:t>
      </w:r>
      <w:r w:rsidR="00F3337B" w:rsidRPr="004A4606">
        <w:rPr>
          <w:rFonts w:ascii="Times New Roman" w:hAnsi="Times New Roman" w:cs="Times New Roman"/>
          <w:sz w:val="28"/>
          <w:szCs w:val="28"/>
          <w:shd w:val="clear" w:color="auto" w:fill="FFFFFF"/>
        </w:rPr>
        <w:t>оциально-ориентированный бизнес как социальный заказчик для ВУЗов; социальные эффекты обучения служением в вопросах развития общественных пространств, местных сообществ, социальной сферы общества в целом</w:t>
      </w:r>
      <w:r w:rsidR="00B76092" w:rsidRPr="004A4606">
        <w:rPr>
          <w:rFonts w:ascii="Times New Roman" w:hAnsi="Times New Roman" w:cs="Times New Roman"/>
          <w:sz w:val="28"/>
          <w:szCs w:val="28"/>
          <w:shd w:val="clear" w:color="auto" w:fill="FFFFFF"/>
        </w:rPr>
        <w:t>)</w:t>
      </w:r>
      <w:r w:rsidR="00E65C58" w:rsidRPr="004A4606">
        <w:rPr>
          <w:rFonts w:ascii="Times New Roman" w:hAnsi="Times New Roman" w:cs="Times New Roman"/>
          <w:sz w:val="28"/>
          <w:szCs w:val="28"/>
          <w:shd w:val="clear" w:color="auto" w:fill="FFFFFF"/>
        </w:rPr>
        <w:t>.</w:t>
      </w:r>
    </w:p>
    <w:p w14:paraId="4ACE0391" w14:textId="7DCAF707" w:rsidR="000D4033" w:rsidRPr="00E3469B" w:rsidRDefault="00FC16FF" w:rsidP="00E3469B">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Выделенные направления работы Конференции будут рассмотрены </w:t>
      </w:r>
      <w:r w:rsidRPr="004A4606">
        <w:rPr>
          <w:rFonts w:ascii="Times New Roman" w:hAnsi="Times New Roman" w:cs="Times New Roman"/>
          <w:color w:val="000000" w:themeColor="text1"/>
          <w:sz w:val="28"/>
          <w:szCs w:val="28"/>
        </w:rPr>
        <w:br/>
        <w:t xml:space="preserve">на отдельных секциях с участием представителей профильных муниципальных учреждений, управлений и отделов Администрации города Ростова-на-Дону </w:t>
      </w:r>
      <w:r w:rsidRPr="004A4606">
        <w:rPr>
          <w:rFonts w:ascii="Times New Roman" w:hAnsi="Times New Roman" w:cs="Times New Roman"/>
          <w:color w:val="000000" w:themeColor="text1"/>
          <w:sz w:val="28"/>
          <w:szCs w:val="28"/>
        </w:rPr>
        <w:br/>
        <w:t>и иных органов власти, преподавателей ЮРИУ</w:t>
      </w:r>
      <w:r w:rsidRPr="004A4606">
        <w:rPr>
          <w:color w:val="000000" w:themeColor="text1"/>
          <w:sz w:val="28"/>
          <w:szCs w:val="28"/>
        </w:rPr>
        <w:t>–</w:t>
      </w:r>
      <w:r w:rsidRPr="004A4606">
        <w:rPr>
          <w:rFonts w:ascii="Times New Roman" w:hAnsi="Times New Roman" w:cs="Times New Roman"/>
          <w:color w:val="000000" w:themeColor="text1"/>
          <w:sz w:val="28"/>
          <w:szCs w:val="28"/>
        </w:rPr>
        <w:t>РАНХиГС при Президенте РФ, экспертов научных и образовательных учреждений, а также представителей общественных организаций города Ростова-на-Дону.</w:t>
      </w:r>
    </w:p>
    <w:p w14:paraId="3F3CBD0B" w14:textId="30CC072C" w:rsidR="00C10264" w:rsidRPr="004A4606" w:rsidRDefault="00FE5BEC" w:rsidP="00E1214A">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lastRenderedPageBreak/>
        <w:t>2</w:t>
      </w:r>
      <w:r w:rsidR="001F310A" w:rsidRPr="004A4606">
        <w:rPr>
          <w:rFonts w:ascii="Times New Roman" w:hAnsi="Times New Roman" w:cs="Times New Roman"/>
          <w:b/>
          <w:bCs/>
          <w:color w:val="000000" w:themeColor="text1"/>
          <w:sz w:val="28"/>
          <w:szCs w:val="28"/>
        </w:rPr>
        <w:t>8</w:t>
      </w:r>
      <w:r w:rsidRPr="004A4606">
        <w:rPr>
          <w:rFonts w:ascii="Times New Roman" w:hAnsi="Times New Roman" w:cs="Times New Roman"/>
          <w:b/>
          <w:bCs/>
          <w:color w:val="000000" w:themeColor="text1"/>
          <w:sz w:val="28"/>
          <w:szCs w:val="28"/>
        </w:rPr>
        <w:t xml:space="preserve"> марта - в</w:t>
      </w:r>
      <w:r w:rsidR="00786704" w:rsidRPr="004A4606">
        <w:rPr>
          <w:rFonts w:ascii="Times New Roman" w:hAnsi="Times New Roman" w:cs="Times New Roman"/>
          <w:b/>
          <w:bCs/>
          <w:color w:val="000000" w:themeColor="text1"/>
          <w:sz w:val="28"/>
          <w:szCs w:val="28"/>
        </w:rPr>
        <w:t>торой день научно-практической конференции</w:t>
      </w:r>
      <w:r w:rsidRPr="004A4606">
        <w:rPr>
          <w:rFonts w:ascii="Times New Roman" w:hAnsi="Times New Roman" w:cs="Times New Roman"/>
          <w:b/>
          <w:bCs/>
          <w:color w:val="000000" w:themeColor="text1"/>
          <w:sz w:val="28"/>
          <w:szCs w:val="28"/>
        </w:rPr>
        <w:t xml:space="preserve"> </w:t>
      </w:r>
      <w:r w:rsidR="00786704" w:rsidRPr="004A4606">
        <w:rPr>
          <w:rFonts w:ascii="Times New Roman" w:hAnsi="Times New Roman" w:cs="Times New Roman"/>
          <w:b/>
          <w:bCs/>
          <w:color w:val="000000" w:themeColor="text1"/>
          <w:sz w:val="28"/>
          <w:szCs w:val="28"/>
        </w:rPr>
        <w:t>–</w:t>
      </w:r>
      <w:r w:rsidR="007F26C8" w:rsidRPr="004A4606">
        <w:rPr>
          <w:rFonts w:ascii="Times New Roman" w:hAnsi="Times New Roman" w:cs="Times New Roman"/>
          <w:b/>
          <w:bCs/>
          <w:color w:val="000000" w:themeColor="text1"/>
          <w:sz w:val="28"/>
          <w:szCs w:val="28"/>
        </w:rPr>
        <w:t xml:space="preserve"> </w:t>
      </w:r>
      <w:r w:rsidR="00BC46D9" w:rsidRPr="004A4606">
        <w:rPr>
          <w:rFonts w:ascii="Times New Roman" w:hAnsi="Times New Roman" w:cs="Times New Roman"/>
          <w:b/>
          <w:bCs/>
          <w:color w:val="000000" w:themeColor="text1"/>
          <w:sz w:val="28"/>
          <w:szCs w:val="28"/>
        </w:rPr>
        <w:t xml:space="preserve">Штурм </w:t>
      </w:r>
      <w:r w:rsidR="00C94599" w:rsidRPr="004A4606">
        <w:rPr>
          <w:rFonts w:ascii="Times New Roman" w:hAnsi="Times New Roman" w:cs="Times New Roman"/>
          <w:b/>
          <w:bCs/>
          <w:color w:val="000000" w:themeColor="text1"/>
          <w:sz w:val="28"/>
          <w:szCs w:val="28"/>
        </w:rPr>
        <w:t>л</w:t>
      </w:r>
      <w:r w:rsidR="00BC46D9" w:rsidRPr="004A4606">
        <w:rPr>
          <w:rFonts w:ascii="Times New Roman" w:hAnsi="Times New Roman" w:cs="Times New Roman"/>
          <w:b/>
          <w:bCs/>
          <w:color w:val="000000" w:themeColor="text1"/>
          <w:sz w:val="28"/>
          <w:szCs w:val="28"/>
        </w:rPr>
        <w:t>аборатория на тему: «Ф</w:t>
      </w:r>
      <w:r w:rsidR="0095473E" w:rsidRPr="004A4606">
        <w:rPr>
          <w:rFonts w:ascii="Times New Roman" w:hAnsi="Times New Roman" w:cs="Times New Roman"/>
          <w:b/>
          <w:bCs/>
          <w:color w:val="000000" w:themeColor="text1"/>
          <w:sz w:val="28"/>
          <w:szCs w:val="28"/>
        </w:rPr>
        <w:t xml:space="preserve">ормирование инициативных проектов </w:t>
      </w:r>
      <w:r w:rsidR="000D4033" w:rsidRPr="004A4606">
        <w:rPr>
          <w:rFonts w:ascii="Times New Roman" w:hAnsi="Times New Roman" w:cs="Times New Roman"/>
          <w:b/>
          <w:bCs/>
          <w:color w:val="000000" w:themeColor="text1"/>
          <w:sz w:val="28"/>
          <w:szCs w:val="28"/>
        </w:rPr>
        <w:br/>
      </w:r>
      <w:r w:rsidR="007F26C8" w:rsidRPr="004A4606">
        <w:rPr>
          <w:rFonts w:ascii="Times New Roman" w:hAnsi="Times New Roman" w:cs="Times New Roman"/>
          <w:b/>
          <w:bCs/>
          <w:color w:val="000000" w:themeColor="text1"/>
          <w:sz w:val="28"/>
          <w:szCs w:val="28"/>
        </w:rPr>
        <w:t>«</w:t>
      </w:r>
      <w:r w:rsidR="0095473E" w:rsidRPr="004A4606">
        <w:rPr>
          <w:rFonts w:ascii="Times New Roman" w:hAnsi="Times New Roman" w:cs="Times New Roman"/>
          <w:b/>
          <w:bCs/>
          <w:color w:val="000000" w:themeColor="text1"/>
          <w:sz w:val="28"/>
          <w:szCs w:val="28"/>
        </w:rPr>
        <w:t>Моя территория</w:t>
      </w:r>
      <w:r w:rsidR="007F26C8" w:rsidRPr="004A4606">
        <w:rPr>
          <w:rFonts w:ascii="Times New Roman" w:hAnsi="Times New Roman" w:cs="Times New Roman"/>
          <w:b/>
          <w:bCs/>
          <w:color w:val="000000" w:themeColor="text1"/>
          <w:sz w:val="28"/>
          <w:szCs w:val="28"/>
        </w:rPr>
        <w:t>»</w:t>
      </w:r>
      <w:r w:rsidR="0095473E" w:rsidRPr="004A4606">
        <w:rPr>
          <w:rFonts w:ascii="Times New Roman" w:hAnsi="Times New Roman" w:cs="Times New Roman"/>
          <w:b/>
          <w:bCs/>
          <w:color w:val="000000" w:themeColor="text1"/>
          <w:sz w:val="28"/>
          <w:szCs w:val="28"/>
        </w:rPr>
        <w:t xml:space="preserve"> с привлечением школьников</w:t>
      </w:r>
      <w:r w:rsidR="00BC46D9" w:rsidRPr="004A4606">
        <w:rPr>
          <w:rFonts w:ascii="Times New Roman" w:hAnsi="Times New Roman" w:cs="Times New Roman"/>
          <w:b/>
          <w:bCs/>
          <w:color w:val="000000" w:themeColor="text1"/>
          <w:sz w:val="28"/>
          <w:szCs w:val="28"/>
        </w:rPr>
        <w:t>»</w:t>
      </w:r>
      <w:r w:rsidR="0055143E" w:rsidRPr="004A4606">
        <w:rPr>
          <w:rFonts w:ascii="Times New Roman" w:hAnsi="Times New Roman" w:cs="Times New Roman"/>
          <w:b/>
          <w:bCs/>
          <w:color w:val="000000" w:themeColor="text1"/>
          <w:sz w:val="28"/>
          <w:szCs w:val="28"/>
        </w:rPr>
        <w:t xml:space="preserve"> в рамках методики «Обучения служением»</w:t>
      </w:r>
      <w:r w:rsidR="0095473E" w:rsidRPr="004A4606">
        <w:rPr>
          <w:rFonts w:ascii="Times New Roman" w:hAnsi="Times New Roman" w:cs="Times New Roman"/>
          <w:color w:val="000000" w:themeColor="text1"/>
          <w:sz w:val="28"/>
          <w:szCs w:val="28"/>
        </w:rPr>
        <w:t>.</w:t>
      </w:r>
      <w:r w:rsidR="000265AB" w:rsidRPr="004A4606">
        <w:rPr>
          <w:rFonts w:ascii="Times New Roman" w:hAnsi="Times New Roman" w:cs="Times New Roman"/>
          <w:color w:val="000000" w:themeColor="text1"/>
          <w:sz w:val="28"/>
          <w:szCs w:val="28"/>
        </w:rPr>
        <w:t xml:space="preserve"> </w:t>
      </w:r>
    </w:p>
    <w:p w14:paraId="43955AE7" w14:textId="2B8A5769" w:rsidR="00E740B6" w:rsidRPr="004A4606" w:rsidRDefault="00786704" w:rsidP="00E1214A">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Штурм Лаборатория используется для формирования новых идей</w:t>
      </w:r>
      <w:r w:rsidR="00E65C58" w:rsidRPr="004A4606">
        <w:rPr>
          <w:rFonts w:ascii="Times New Roman" w:hAnsi="Times New Roman" w:cs="Times New Roman"/>
          <w:color w:val="000000" w:themeColor="text1"/>
          <w:sz w:val="28"/>
          <w:szCs w:val="28"/>
        </w:rPr>
        <w:t xml:space="preserve"> общественных проектов </w:t>
      </w:r>
      <w:r w:rsidRPr="004A4606">
        <w:rPr>
          <w:rFonts w:ascii="Times New Roman" w:hAnsi="Times New Roman" w:cs="Times New Roman"/>
          <w:color w:val="000000" w:themeColor="text1"/>
          <w:sz w:val="28"/>
          <w:szCs w:val="28"/>
        </w:rPr>
        <w:t xml:space="preserve">и их обсуждения. Она позволяет сформулировать ключевые темы и механизмы, которые могут сыграть важную роль в решении проблем. </w:t>
      </w:r>
    </w:p>
    <w:p w14:paraId="47D619A3" w14:textId="4070D2F6" w:rsidR="006B7126" w:rsidRPr="004A4606" w:rsidRDefault="00786704" w:rsidP="006B712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В рамках проведения «Штурм</w:t>
      </w:r>
      <w:r w:rsidR="00E740B6" w:rsidRPr="004A4606">
        <w:rPr>
          <w:rFonts w:ascii="Times New Roman" w:hAnsi="Times New Roman" w:cs="Times New Roman"/>
          <w:color w:val="000000" w:themeColor="text1"/>
          <w:sz w:val="28"/>
          <w:szCs w:val="28"/>
        </w:rPr>
        <w:t xml:space="preserve"> </w:t>
      </w:r>
      <w:r w:rsidR="00657AF9" w:rsidRPr="004A4606">
        <w:rPr>
          <w:rFonts w:ascii="Times New Roman" w:hAnsi="Times New Roman" w:cs="Times New Roman"/>
          <w:color w:val="000000" w:themeColor="text1"/>
          <w:sz w:val="28"/>
          <w:szCs w:val="28"/>
        </w:rPr>
        <w:t>л</w:t>
      </w:r>
      <w:r w:rsidRPr="004A4606">
        <w:rPr>
          <w:rFonts w:ascii="Times New Roman" w:hAnsi="Times New Roman" w:cs="Times New Roman"/>
          <w:color w:val="000000" w:themeColor="text1"/>
          <w:sz w:val="28"/>
          <w:szCs w:val="28"/>
        </w:rPr>
        <w:t xml:space="preserve">аборатории </w:t>
      </w:r>
      <w:r w:rsidR="00BE617B" w:rsidRPr="004A4606">
        <w:rPr>
          <w:rFonts w:ascii="Times New Roman" w:hAnsi="Times New Roman" w:cs="Times New Roman"/>
          <w:color w:val="000000" w:themeColor="text1"/>
          <w:sz w:val="28"/>
          <w:szCs w:val="28"/>
        </w:rPr>
        <w:t>молодежных инициатив</w:t>
      </w:r>
      <w:r w:rsidRPr="004A4606">
        <w:rPr>
          <w:rFonts w:ascii="Times New Roman" w:hAnsi="Times New Roman" w:cs="Times New Roman"/>
          <w:color w:val="000000" w:themeColor="text1"/>
          <w:sz w:val="28"/>
          <w:szCs w:val="28"/>
        </w:rPr>
        <w:t xml:space="preserve"> – 202</w:t>
      </w:r>
      <w:r w:rsidR="001F310A" w:rsidRPr="004A4606">
        <w:rPr>
          <w:rFonts w:ascii="Times New Roman" w:hAnsi="Times New Roman" w:cs="Times New Roman"/>
          <w:color w:val="000000" w:themeColor="text1"/>
          <w:sz w:val="28"/>
          <w:szCs w:val="28"/>
        </w:rPr>
        <w:t>6</w:t>
      </w:r>
      <w:r w:rsidRPr="004A4606">
        <w:rPr>
          <w:rFonts w:ascii="Times New Roman" w:hAnsi="Times New Roman" w:cs="Times New Roman"/>
          <w:color w:val="000000" w:themeColor="text1"/>
          <w:sz w:val="28"/>
          <w:szCs w:val="28"/>
        </w:rPr>
        <w:t>» участник</w:t>
      </w:r>
      <w:r w:rsidR="009A5174" w:rsidRPr="004A4606">
        <w:rPr>
          <w:rFonts w:ascii="Times New Roman" w:hAnsi="Times New Roman" w:cs="Times New Roman"/>
          <w:color w:val="000000" w:themeColor="text1"/>
          <w:sz w:val="28"/>
          <w:szCs w:val="28"/>
        </w:rPr>
        <w:t>и</w:t>
      </w:r>
      <w:r w:rsidRPr="004A4606">
        <w:rPr>
          <w:rFonts w:ascii="Times New Roman" w:hAnsi="Times New Roman" w:cs="Times New Roman"/>
          <w:color w:val="000000" w:themeColor="text1"/>
          <w:sz w:val="28"/>
          <w:szCs w:val="28"/>
        </w:rPr>
        <w:t xml:space="preserve"> </w:t>
      </w:r>
      <w:r w:rsidR="00C10264" w:rsidRPr="004A4606">
        <w:rPr>
          <w:rFonts w:ascii="Times New Roman" w:hAnsi="Times New Roman" w:cs="Times New Roman"/>
          <w:color w:val="000000" w:themeColor="text1"/>
          <w:sz w:val="28"/>
          <w:szCs w:val="28"/>
        </w:rPr>
        <w:t>обсудят</w:t>
      </w:r>
      <w:r w:rsidRPr="004A4606">
        <w:rPr>
          <w:rFonts w:ascii="Times New Roman" w:hAnsi="Times New Roman" w:cs="Times New Roman"/>
          <w:color w:val="000000" w:themeColor="text1"/>
          <w:sz w:val="28"/>
          <w:szCs w:val="28"/>
        </w:rPr>
        <w:t xml:space="preserve"> </w:t>
      </w:r>
      <w:r w:rsidR="00DC0769" w:rsidRPr="004A4606">
        <w:rPr>
          <w:rFonts w:ascii="Times New Roman" w:hAnsi="Times New Roman" w:cs="Times New Roman"/>
          <w:color w:val="000000" w:themeColor="text1"/>
          <w:sz w:val="28"/>
          <w:szCs w:val="28"/>
        </w:rPr>
        <w:t xml:space="preserve">в малых группах </w:t>
      </w:r>
      <w:r w:rsidRPr="004A4606">
        <w:rPr>
          <w:rFonts w:ascii="Times New Roman" w:hAnsi="Times New Roman" w:cs="Times New Roman"/>
          <w:color w:val="000000" w:themeColor="text1"/>
          <w:sz w:val="28"/>
          <w:szCs w:val="28"/>
        </w:rPr>
        <w:t>вопрос</w:t>
      </w:r>
      <w:r w:rsidR="00DC0769" w:rsidRPr="004A4606">
        <w:rPr>
          <w:rFonts w:ascii="Times New Roman" w:hAnsi="Times New Roman" w:cs="Times New Roman"/>
          <w:color w:val="000000" w:themeColor="text1"/>
          <w:sz w:val="28"/>
          <w:szCs w:val="28"/>
        </w:rPr>
        <w:t>ы развития и благоустройства городских территорий, в том числе дворов</w:t>
      </w:r>
      <w:r w:rsidR="003C66CE" w:rsidRPr="004A4606">
        <w:rPr>
          <w:rFonts w:ascii="Times New Roman" w:hAnsi="Times New Roman" w:cs="Times New Roman"/>
          <w:color w:val="000000" w:themeColor="text1"/>
          <w:sz w:val="28"/>
          <w:szCs w:val="28"/>
        </w:rPr>
        <w:t xml:space="preserve"> и</w:t>
      </w:r>
      <w:r w:rsidR="00DC0769" w:rsidRPr="004A4606">
        <w:rPr>
          <w:rFonts w:ascii="Times New Roman" w:hAnsi="Times New Roman" w:cs="Times New Roman"/>
          <w:color w:val="000000" w:themeColor="text1"/>
          <w:sz w:val="28"/>
          <w:szCs w:val="28"/>
        </w:rPr>
        <w:t xml:space="preserve"> общественных пространств</w:t>
      </w:r>
      <w:r w:rsidR="0059291C" w:rsidRPr="004A4606">
        <w:rPr>
          <w:rFonts w:ascii="Times New Roman" w:hAnsi="Times New Roman" w:cs="Times New Roman"/>
          <w:color w:val="000000" w:themeColor="text1"/>
          <w:sz w:val="28"/>
          <w:szCs w:val="28"/>
        </w:rPr>
        <w:t xml:space="preserve">, </w:t>
      </w:r>
      <w:r w:rsidR="006B7126" w:rsidRPr="004A4606">
        <w:rPr>
          <w:rFonts w:ascii="Times New Roman" w:hAnsi="Times New Roman" w:cs="Times New Roman"/>
          <w:color w:val="000000" w:themeColor="text1"/>
          <w:sz w:val="28"/>
          <w:szCs w:val="28"/>
        </w:rPr>
        <w:t>популяризацию и развитие инициатив и программ деятельности студенческих органов самоуправления, развитие и поддержку добровольчества, популяризацию спорта, сохранение исторической памяти, исторических фактов и других значимых событий в истории России</w:t>
      </w:r>
      <w:r w:rsidR="00F76B5E" w:rsidRPr="004A4606">
        <w:rPr>
          <w:rFonts w:ascii="Times New Roman" w:hAnsi="Times New Roman" w:cs="Times New Roman"/>
          <w:color w:val="000000" w:themeColor="text1"/>
          <w:sz w:val="28"/>
          <w:szCs w:val="28"/>
        </w:rPr>
        <w:t>,</w:t>
      </w:r>
      <w:r w:rsidR="00F76B5E" w:rsidRPr="004A4606">
        <w:rPr>
          <w:rFonts w:ascii="Times New Roman" w:hAnsi="Times New Roman" w:cs="Times New Roman"/>
          <w:color w:val="000000"/>
          <w:sz w:val="28"/>
          <w:szCs w:val="28"/>
          <w:shd w:val="clear" w:color="auto" w:fill="FFFFFF"/>
        </w:rPr>
        <w:t xml:space="preserve"> актуальные социальные проблем и нужды, которые требуют внимания со стороны НКО и государственных структур</w:t>
      </w:r>
      <w:r w:rsidR="00F76B5E" w:rsidRPr="004A4606">
        <w:rPr>
          <w:rFonts w:ascii="Times New Roman" w:hAnsi="Times New Roman" w:cs="Times New Roman"/>
          <w:color w:val="000000" w:themeColor="text1"/>
          <w:sz w:val="28"/>
          <w:szCs w:val="28"/>
        </w:rPr>
        <w:t>.</w:t>
      </w:r>
    </w:p>
    <w:p w14:paraId="4FFD48DA" w14:textId="70CC81DF" w:rsidR="00CC1A36" w:rsidRPr="004A4606" w:rsidRDefault="004B75F0" w:rsidP="00CC1A3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Каждая группа</w:t>
      </w:r>
      <w:r w:rsidR="00565B67" w:rsidRPr="004A4606">
        <w:rPr>
          <w:rFonts w:ascii="Times New Roman" w:hAnsi="Times New Roman" w:cs="Times New Roman"/>
          <w:color w:val="000000" w:themeColor="text1"/>
          <w:sz w:val="28"/>
          <w:szCs w:val="28"/>
        </w:rPr>
        <w:t>, сформированная из</w:t>
      </w:r>
      <w:r w:rsidRPr="004A4606">
        <w:rPr>
          <w:rFonts w:ascii="Times New Roman" w:hAnsi="Times New Roman" w:cs="Times New Roman"/>
          <w:color w:val="000000" w:themeColor="text1"/>
          <w:sz w:val="28"/>
          <w:szCs w:val="28"/>
        </w:rPr>
        <w:t xml:space="preserve"> </w:t>
      </w:r>
      <w:r w:rsidR="00565B67" w:rsidRPr="004A4606">
        <w:rPr>
          <w:rFonts w:ascii="Times New Roman" w:hAnsi="Times New Roman" w:cs="Times New Roman"/>
          <w:color w:val="000000" w:themeColor="text1"/>
          <w:sz w:val="28"/>
          <w:szCs w:val="28"/>
        </w:rPr>
        <w:t>студентов и школьников</w:t>
      </w:r>
      <w:r w:rsidR="009B2E4A">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должна будет придумать идеи в рамках</w:t>
      </w:r>
      <w:r w:rsidR="00C10264"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 xml:space="preserve">предложенных тем. </w:t>
      </w:r>
      <w:r w:rsidR="00C10264" w:rsidRPr="004A4606">
        <w:rPr>
          <w:rFonts w:ascii="Times New Roman" w:hAnsi="Times New Roman" w:cs="Times New Roman"/>
          <w:color w:val="000000" w:themeColor="text1"/>
          <w:sz w:val="28"/>
          <w:szCs w:val="28"/>
        </w:rPr>
        <w:t>М</w:t>
      </w:r>
      <w:r w:rsidRPr="004A4606">
        <w:rPr>
          <w:rFonts w:ascii="Times New Roman" w:hAnsi="Times New Roman" w:cs="Times New Roman"/>
          <w:color w:val="000000" w:themeColor="text1"/>
          <w:sz w:val="28"/>
          <w:szCs w:val="28"/>
        </w:rPr>
        <w:t>одератор</w:t>
      </w:r>
      <w:r w:rsidR="008552EF" w:rsidRPr="004A4606">
        <w:rPr>
          <w:rFonts w:ascii="Times New Roman" w:hAnsi="Times New Roman" w:cs="Times New Roman"/>
          <w:color w:val="000000" w:themeColor="text1"/>
          <w:sz w:val="28"/>
          <w:szCs w:val="28"/>
        </w:rPr>
        <w:t>ы</w:t>
      </w:r>
      <w:r w:rsidRPr="004A4606">
        <w:rPr>
          <w:rFonts w:ascii="Times New Roman" w:hAnsi="Times New Roman" w:cs="Times New Roman"/>
          <w:color w:val="000000" w:themeColor="text1"/>
          <w:sz w:val="28"/>
          <w:szCs w:val="28"/>
        </w:rPr>
        <w:t xml:space="preserve"> оценива</w:t>
      </w:r>
      <w:r w:rsidR="008552EF" w:rsidRPr="004A4606">
        <w:rPr>
          <w:rFonts w:ascii="Times New Roman" w:hAnsi="Times New Roman" w:cs="Times New Roman"/>
          <w:color w:val="000000" w:themeColor="text1"/>
          <w:sz w:val="28"/>
          <w:szCs w:val="28"/>
        </w:rPr>
        <w:t>ю</w:t>
      </w:r>
      <w:r w:rsidRPr="004A4606">
        <w:rPr>
          <w:rFonts w:ascii="Times New Roman" w:hAnsi="Times New Roman" w:cs="Times New Roman"/>
          <w:color w:val="000000" w:themeColor="text1"/>
          <w:sz w:val="28"/>
          <w:szCs w:val="28"/>
        </w:rPr>
        <w:t xml:space="preserve">т идеи </w:t>
      </w:r>
      <w:r w:rsidR="009B2E4A">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в каждой группе и предлага</w:t>
      </w:r>
      <w:r w:rsidR="008552EF" w:rsidRPr="004A4606">
        <w:rPr>
          <w:rFonts w:ascii="Times New Roman" w:hAnsi="Times New Roman" w:cs="Times New Roman"/>
          <w:color w:val="000000" w:themeColor="text1"/>
          <w:sz w:val="28"/>
          <w:szCs w:val="28"/>
        </w:rPr>
        <w:t>ю</w:t>
      </w:r>
      <w:r w:rsidRPr="004A4606">
        <w:rPr>
          <w:rFonts w:ascii="Times New Roman" w:hAnsi="Times New Roman" w:cs="Times New Roman"/>
          <w:color w:val="000000" w:themeColor="text1"/>
          <w:sz w:val="28"/>
          <w:szCs w:val="28"/>
        </w:rPr>
        <w:t xml:space="preserve">т </w:t>
      </w:r>
      <w:r w:rsidR="008552EF" w:rsidRPr="004A4606">
        <w:rPr>
          <w:rFonts w:ascii="Times New Roman" w:hAnsi="Times New Roman" w:cs="Times New Roman"/>
          <w:color w:val="000000" w:themeColor="text1"/>
          <w:sz w:val="28"/>
          <w:szCs w:val="28"/>
        </w:rPr>
        <w:t>сформировать</w:t>
      </w:r>
      <w:r w:rsidRPr="004A4606">
        <w:rPr>
          <w:rFonts w:ascii="Times New Roman" w:hAnsi="Times New Roman" w:cs="Times New Roman"/>
          <w:color w:val="000000" w:themeColor="text1"/>
          <w:sz w:val="28"/>
          <w:szCs w:val="28"/>
        </w:rPr>
        <w:t xml:space="preserve"> проект</w:t>
      </w:r>
      <w:r w:rsidR="00B45BC3" w:rsidRPr="004A4606">
        <w:rPr>
          <w:rFonts w:ascii="Times New Roman" w:hAnsi="Times New Roman" w:cs="Times New Roman"/>
          <w:color w:val="000000" w:themeColor="text1"/>
          <w:sz w:val="28"/>
          <w:szCs w:val="28"/>
        </w:rPr>
        <w:t xml:space="preserve"> по предложенному шаблону,</w:t>
      </w:r>
      <w:r w:rsidR="00C10264" w:rsidRPr="004A4606">
        <w:rPr>
          <w:rFonts w:ascii="Times New Roman" w:hAnsi="Times New Roman" w:cs="Times New Roman"/>
          <w:color w:val="000000" w:themeColor="text1"/>
          <w:sz w:val="28"/>
          <w:szCs w:val="28"/>
        </w:rPr>
        <w:t xml:space="preserve"> с последующей презентацией проектов</w:t>
      </w:r>
      <w:r w:rsidRPr="004A4606">
        <w:rPr>
          <w:rFonts w:ascii="Times New Roman" w:hAnsi="Times New Roman" w:cs="Times New Roman"/>
          <w:color w:val="000000" w:themeColor="text1"/>
          <w:sz w:val="28"/>
          <w:szCs w:val="28"/>
        </w:rPr>
        <w:t>. Также участники команд смогут доработать свои идеи и предложить</w:t>
      </w:r>
      <w:r w:rsidR="00DB63DE"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 xml:space="preserve">их к публикации в сборнике </w:t>
      </w:r>
      <w:r w:rsidR="009B2E4A">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научно-практической конференции «Молодежная инициатива </w:t>
      </w:r>
      <w:r w:rsidR="00E30FA7"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202</w:t>
      </w:r>
      <w:r w:rsidR="001F310A" w:rsidRPr="004A4606">
        <w:rPr>
          <w:rFonts w:ascii="Times New Roman" w:hAnsi="Times New Roman" w:cs="Times New Roman"/>
          <w:color w:val="000000" w:themeColor="text1"/>
          <w:sz w:val="28"/>
          <w:szCs w:val="28"/>
        </w:rPr>
        <w:t>6</w:t>
      </w:r>
      <w:r w:rsidRPr="004A4606">
        <w:rPr>
          <w:rFonts w:ascii="Times New Roman" w:hAnsi="Times New Roman" w:cs="Times New Roman"/>
          <w:color w:val="000000" w:themeColor="text1"/>
          <w:sz w:val="28"/>
          <w:szCs w:val="28"/>
        </w:rPr>
        <w:t>».</w:t>
      </w:r>
    </w:p>
    <w:p w14:paraId="25140727" w14:textId="709F4451" w:rsidR="00BC46D9" w:rsidRPr="001E7E5D" w:rsidRDefault="00CC1A36" w:rsidP="001E7E5D">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Выбранная тема </w:t>
      </w:r>
      <w:r w:rsidR="00D45923" w:rsidRPr="004A4606">
        <w:rPr>
          <w:rFonts w:ascii="Times New Roman" w:hAnsi="Times New Roman" w:cs="Times New Roman"/>
          <w:color w:val="000000" w:themeColor="text1"/>
          <w:sz w:val="28"/>
          <w:szCs w:val="28"/>
        </w:rPr>
        <w:t>Ш</w:t>
      </w:r>
      <w:r w:rsidRPr="004A4606">
        <w:rPr>
          <w:rFonts w:ascii="Times New Roman" w:hAnsi="Times New Roman" w:cs="Times New Roman"/>
          <w:color w:val="000000" w:themeColor="text1"/>
          <w:sz w:val="28"/>
          <w:szCs w:val="28"/>
        </w:rPr>
        <w:t xml:space="preserve">турм </w:t>
      </w:r>
      <w:r w:rsidR="00D45923" w:rsidRPr="004A4606">
        <w:rPr>
          <w:rFonts w:ascii="Times New Roman" w:hAnsi="Times New Roman" w:cs="Times New Roman"/>
          <w:color w:val="000000" w:themeColor="text1"/>
          <w:sz w:val="28"/>
          <w:szCs w:val="28"/>
        </w:rPr>
        <w:t>Л</w:t>
      </w:r>
      <w:r w:rsidRPr="004A4606">
        <w:rPr>
          <w:rFonts w:ascii="Times New Roman" w:hAnsi="Times New Roman" w:cs="Times New Roman"/>
          <w:color w:val="000000" w:themeColor="text1"/>
          <w:sz w:val="28"/>
          <w:szCs w:val="28"/>
        </w:rPr>
        <w:t xml:space="preserve">аборатории позволит </w:t>
      </w:r>
      <w:r w:rsidR="00BC46D9" w:rsidRPr="004A4606">
        <w:rPr>
          <w:rFonts w:ascii="Times New Roman" w:hAnsi="Times New Roman" w:cs="Times New Roman"/>
          <w:color w:val="000000" w:themeColor="text1"/>
          <w:sz w:val="28"/>
          <w:szCs w:val="28"/>
        </w:rPr>
        <w:t>повы</w:t>
      </w:r>
      <w:r w:rsidRPr="004A4606">
        <w:rPr>
          <w:rFonts w:ascii="Times New Roman" w:hAnsi="Times New Roman" w:cs="Times New Roman"/>
          <w:color w:val="000000" w:themeColor="text1"/>
          <w:sz w:val="28"/>
          <w:szCs w:val="28"/>
        </w:rPr>
        <w:t>сить</w:t>
      </w:r>
      <w:r w:rsidR="00BC46D9" w:rsidRPr="004A4606">
        <w:rPr>
          <w:rFonts w:ascii="Times New Roman" w:hAnsi="Times New Roman" w:cs="Times New Roman"/>
          <w:color w:val="000000" w:themeColor="text1"/>
          <w:sz w:val="28"/>
          <w:szCs w:val="28"/>
        </w:rPr>
        <w:t xml:space="preserve"> заинтересованност</w:t>
      </w:r>
      <w:r w:rsidRPr="004A4606">
        <w:rPr>
          <w:rFonts w:ascii="Times New Roman" w:hAnsi="Times New Roman" w:cs="Times New Roman"/>
          <w:color w:val="000000" w:themeColor="text1"/>
          <w:sz w:val="28"/>
          <w:szCs w:val="28"/>
        </w:rPr>
        <w:t>ь</w:t>
      </w:r>
      <w:r w:rsidR="00BC46D9" w:rsidRPr="004A4606">
        <w:rPr>
          <w:rFonts w:ascii="Times New Roman" w:hAnsi="Times New Roman" w:cs="Times New Roman"/>
          <w:color w:val="000000" w:themeColor="text1"/>
          <w:sz w:val="28"/>
          <w:szCs w:val="28"/>
        </w:rPr>
        <w:t xml:space="preserve"> </w:t>
      </w:r>
      <w:r w:rsidR="00D53DF7" w:rsidRPr="004A4606">
        <w:rPr>
          <w:rFonts w:ascii="Times New Roman" w:hAnsi="Times New Roman" w:cs="Times New Roman"/>
          <w:color w:val="000000" w:themeColor="text1"/>
          <w:sz w:val="28"/>
          <w:szCs w:val="28"/>
        </w:rPr>
        <w:t xml:space="preserve">молодежи </w:t>
      </w:r>
      <w:r w:rsidR="00BC46D9" w:rsidRPr="004A4606">
        <w:rPr>
          <w:rFonts w:ascii="Times New Roman" w:hAnsi="Times New Roman" w:cs="Times New Roman"/>
          <w:color w:val="000000" w:themeColor="text1"/>
          <w:sz w:val="28"/>
          <w:szCs w:val="28"/>
        </w:rPr>
        <w:t>в решении вопросов местного значения</w:t>
      </w:r>
      <w:r w:rsidR="00B76A97" w:rsidRPr="004A4606">
        <w:rPr>
          <w:rFonts w:ascii="Times New Roman" w:hAnsi="Times New Roman" w:cs="Times New Roman"/>
          <w:color w:val="000000" w:themeColor="text1"/>
          <w:sz w:val="28"/>
          <w:szCs w:val="28"/>
        </w:rPr>
        <w:t>.</w:t>
      </w:r>
    </w:p>
    <w:p w14:paraId="1FF90E5B" w14:textId="072C3E02" w:rsidR="00B82854" w:rsidRPr="004A4606" w:rsidRDefault="00B82854" w:rsidP="00B177B7">
      <w:pPr>
        <w:spacing w:after="0" w:line="240" w:lineRule="auto"/>
        <w:ind w:firstLine="709"/>
        <w:jc w:val="both"/>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Организатор</w:t>
      </w:r>
      <w:r w:rsidR="0000026F" w:rsidRPr="004A4606">
        <w:rPr>
          <w:rFonts w:ascii="Times New Roman" w:hAnsi="Times New Roman" w:cs="Times New Roman"/>
          <w:b/>
          <w:color w:val="000000" w:themeColor="text1"/>
          <w:sz w:val="28"/>
          <w:szCs w:val="28"/>
        </w:rPr>
        <w:t>ы</w:t>
      </w:r>
      <w:r w:rsidRPr="004A4606">
        <w:rPr>
          <w:rFonts w:ascii="Times New Roman" w:hAnsi="Times New Roman" w:cs="Times New Roman"/>
          <w:b/>
          <w:color w:val="000000" w:themeColor="text1"/>
          <w:sz w:val="28"/>
          <w:szCs w:val="28"/>
        </w:rPr>
        <w:t xml:space="preserve"> конференции:</w:t>
      </w:r>
      <w:r w:rsidR="00093B64" w:rsidRPr="004A4606">
        <w:rPr>
          <w:rFonts w:ascii="Times New Roman" w:hAnsi="Times New Roman" w:cs="Times New Roman"/>
          <w:color w:val="000000" w:themeColor="text1"/>
          <w:sz w:val="28"/>
          <w:szCs w:val="28"/>
        </w:rPr>
        <w:t xml:space="preserve"> </w:t>
      </w:r>
      <w:r w:rsidR="004658D5" w:rsidRPr="004A4606">
        <w:rPr>
          <w:rFonts w:ascii="Times New Roman" w:hAnsi="Times New Roman" w:cs="Times New Roman"/>
          <w:color w:val="000000" w:themeColor="text1"/>
          <w:sz w:val="28"/>
          <w:szCs w:val="28"/>
        </w:rPr>
        <w:t>Управление по молодежной политике</w:t>
      </w:r>
      <w:r w:rsidR="00093B64" w:rsidRPr="004A4606">
        <w:rPr>
          <w:rFonts w:ascii="Times New Roman" w:hAnsi="Times New Roman" w:cs="Times New Roman"/>
          <w:color w:val="000000" w:themeColor="text1"/>
          <w:sz w:val="28"/>
          <w:szCs w:val="28"/>
        </w:rPr>
        <w:t xml:space="preserve"> </w:t>
      </w:r>
      <w:r w:rsidR="002E628E" w:rsidRPr="004A4606">
        <w:rPr>
          <w:rFonts w:ascii="Times New Roman" w:hAnsi="Times New Roman" w:cs="Times New Roman"/>
          <w:color w:val="000000" w:themeColor="text1"/>
          <w:sz w:val="28"/>
          <w:szCs w:val="28"/>
        </w:rPr>
        <w:br/>
      </w:r>
      <w:r w:rsidR="00093B64" w:rsidRPr="004A4606">
        <w:rPr>
          <w:rFonts w:ascii="Times New Roman" w:hAnsi="Times New Roman" w:cs="Times New Roman"/>
          <w:color w:val="000000" w:themeColor="text1"/>
          <w:sz w:val="28"/>
          <w:szCs w:val="28"/>
        </w:rPr>
        <w:t>города Ростова-на-Дону</w:t>
      </w:r>
      <w:r w:rsidR="00E614D5" w:rsidRPr="004A4606">
        <w:rPr>
          <w:rFonts w:ascii="Times New Roman" w:hAnsi="Times New Roman" w:cs="Times New Roman"/>
          <w:color w:val="000000" w:themeColor="text1"/>
          <w:sz w:val="28"/>
          <w:szCs w:val="28"/>
        </w:rPr>
        <w:t>, факультет управления Южно</w:t>
      </w:r>
      <w:r w:rsidR="00E923B7" w:rsidRPr="004A4606">
        <w:rPr>
          <w:rFonts w:ascii="Times New Roman" w:hAnsi="Times New Roman" w:cs="Times New Roman"/>
          <w:color w:val="000000" w:themeColor="text1"/>
          <w:sz w:val="28"/>
          <w:szCs w:val="28"/>
        </w:rPr>
        <w:t>-</w:t>
      </w:r>
      <w:r w:rsidR="00E614D5" w:rsidRPr="004A4606">
        <w:rPr>
          <w:rFonts w:ascii="Times New Roman" w:hAnsi="Times New Roman" w:cs="Times New Roman"/>
          <w:color w:val="000000" w:themeColor="text1"/>
          <w:sz w:val="28"/>
          <w:szCs w:val="28"/>
        </w:rPr>
        <w:t xml:space="preserve">Российского института </w:t>
      </w:r>
      <w:r w:rsidR="002E628E" w:rsidRPr="004A4606">
        <w:rPr>
          <w:rFonts w:ascii="Times New Roman" w:hAnsi="Times New Roman" w:cs="Times New Roman"/>
          <w:color w:val="000000" w:themeColor="text1"/>
          <w:sz w:val="28"/>
          <w:szCs w:val="28"/>
        </w:rPr>
        <w:br/>
      </w:r>
      <w:r w:rsidR="00E614D5" w:rsidRPr="004A4606">
        <w:rPr>
          <w:rFonts w:ascii="Times New Roman" w:hAnsi="Times New Roman" w:cs="Times New Roman"/>
          <w:color w:val="000000" w:themeColor="text1"/>
          <w:sz w:val="28"/>
          <w:szCs w:val="28"/>
        </w:rPr>
        <w:t xml:space="preserve">управления – филиала Российской академии народного хозяйства </w:t>
      </w:r>
      <w:r w:rsidR="002E628E" w:rsidRPr="004A4606">
        <w:rPr>
          <w:rFonts w:ascii="Times New Roman" w:hAnsi="Times New Roman" w:cs="Times New Roman"/>
          <w:color w:val="000000" w:themeColor="text1"/>
          <w:sz w:val="28"/>
          <w:szCs w:val="28"/>
        </w:rPr>
        <w:br/>
      </w:r>
      <w:r w:rsidR="00E614D5" w:rsidRPr="004A4606">
        <w:rPr>
          <w:rFonts w:ascii="Times New Roman" w:hAnsi="Times New Roman" w:cs="Times New Roman"/>
          <w:color w:val="000000" w:themeColor="text1"/>
          <w:sz w:val="28"/>
          <w:szCs w:val="28"/>
        </w:rPr>
        <w:t>и государственной службы при Президенте Российской Федерации.</w:t>
      </w:r>
    </w:p>
    <w:p w14:paraId="7D2EF89C" w14:textId="6D5862E6" w:rsidR="00F456EE" w:rsidRPr="004A4606" w:rsidRDefault="00B82854" w:rsidP="00B177B7">
      <w:pPr>
        <w:spacing w:after="0" w:line="240" w:lineRule="auto"/>
        <w:ind w:firstLine="709"/>
        <w:jc w:val="both"/>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 xml:space="preserve">Формат проведения: </w:t>
      </w:r>
      <w:r w:rsidRPr="004A4606">
        <w:rPr>
          <w:rFonts w:ascii="Times New Roman" w:hAnsi="Times New Roman" w:cs="Times New Roman"/>
          <w:color w:val="000000" w:themeColor="text1"/>
          <w:sz w:val="28"/>
          <w:szCs w:val="28"/>
        </w:rPr>
        <w:t>очный,</w:t>
      </w:r>
      <w:r w:rsidR="004B75F0" w:rsidRPr="004A4606">
        <w:rPr>
          <w:rFonts w:ascii="Times New Roman" w:hAnsi="Times New Roman" w:cs="Times New Roman"/>
          <w:color w:val="000000" w:themeColor="text1"/>
          <w:sz w:val="28"/>
          <w:szCs w:val="28"/>
        </w:rPr>
        <w:t xml:space="preserve"> возможность дистанционного подключения</w:t>
      </w:r>
      <w:r w:rsidRPr="004A4606">
        <w:rPr>
          <w:rFonts w:ascii="Times New Roman" w:hAnsi="Times New Roman" w:cs="Times New Roman"/>
          <w:color w:val="000000" w:themeColor="text1"/>
          <w:sz w:val="28"/>
          <w:szCs w:val="28"/>
        </w:rPr>
        <w:t>.</w:t>
      </w:r>
      <w:r w:rsidRPr="004A4606">
        <w:rPr>
          <w:rFonts w:ascii="Times New Roman" w:hAnsi="Times New Roman" w:cs="Times New Roman"/>
          <w:b/>
          <w:color w:val="000000" w:themeColor="text1"/>
          <w:sz w:val="28"/>
          <w:szCs w:val="28"/>
        </w:rPr>
        <w:t xml:space="preserve"> </w:t>
      </w:r>
    </w:p>
    <w:p w14:paraId="0E047235" w14:textId="6D790098" w:rsidR="00483803" w:rsidRPr="004A4606" w:rsidRDefault="003A61FF"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b/>
          <w:color w:val="000000" w:themeColor="text1"/>
          <w:sz w:val="28"/>
          <w:szCs w:val="28"/>
        </w:rPr>
        <w:t>К участию в конференции приглашаются</w:t>
      </w:r>
      <w:r w:rsidR="00262112">
        <w:rPr>
          <w:rFonts w:ascii="Times New Roman" w:hAnsi="Times New Roman" w:cs="Times New Roman"/>
          <w:b/>
          <w:color w:val="000000" w:themeColor="text1"/>
          <w:sz w:val="28"/>
          <w:szCs w:val="28"/>
        </w:rPr>
        <w:t xml:space="preserve"> молодые люди в возрасте</w:t>
      </w:r>
      <w:r w:rsidR="00262112">
        <w:rPr>
          <w:rFonts w:ascii="Times New Roman" w:hAnsi="Times New Roman" w:cs="Times New Roman"/>
          <w:b/>
          <w:color w:val="000000" w:themeColor="text1"/>
          <w:sz w:val="28"/>
          <w:szCs w:val="28"/>
        </w:rPr>
        <w:br/>
        <w:t xml:space="preserve"> </w:t>
      </w:r>
      <w:r w:rsidR="00262112" w:rsidRPr="00864A62">
        <w:rPr>
          <w:rFonts w:ascii="Times New Roman" w:hAnsi="Times New Roman" w:cs="Times New Roman"/>
          <w:b/>
          <w:color w:val="000000" w:themeColor="text1"/>
          <w:sz w:val="28"/>
          <w:szCs w:val="28"/>
        </w:rPr>
        <w:t>от 14 до 35 лет включительно</w:t>
      </w:r>
      <w:r w:rsidR="00BE2F79" w:rsidRPr="00864A62">
        <w:rPr>
          <w:rFonts w:ascii="Times New Roman" w:hAnsi="Times New Roman" w:cs="Times New Roman"/>
          <w:b/>
          <w:color w:val="000000" w:themeColor="text1"/>
          <w:sz w:val="28"/>
          <w:szCs w:val="28"/>
        </w:rPr>
        <w:t xml:space="preserve"> </w:t>
      </w:r>
      <w:r w:rsidR="00BE2F79" w:rsidRPr="00864A62">
        <w:rPr>
          <w:rFonts w:ascii="Times New Roman" w:hAnsi="Times New Roman" w:cs="Times New Roman"/>
          <w:bCs/>
          <w:i/>
          <w:iCs/>
          <w:color w:val="000000" w:themeColor="text1"/>
          <w:sz w:val="28"/>
          <w:szCs w:val="28"/>
        </w:rPr>
        <w:t>(как минимум 1 из соавторов должен относиться в социально-демографической группе «молодежь»)</w:t>
      </w:r>
      <w:r w:rsidRPr="00864A62">
        <w:rPr>
          <w:rFonts w:ascii="Times New Roman" w:hAnsi="Times New Roman" w:cs="Times New Roman"/>
          <w:bCs/>
          <w:color w:val="000000" w:themeColor="text1"/>
          <w:sz w:val="28"/>
          <w:szCs w:val="28"/>
        </w:rPr>
        <w:t>:</w:t>
      </w:r>
      <w:r w:rsidRPr="004A4606">
        <w:rPr>
          <w:rFonts w:ascii="Times New Roman" w:hAnsi="Times New Roman" w:cs="Times New Roman"/>
          <w:color w:val="000000" w:themeColor="text1"/>
          <w:sz w:val="28"/>
          <w:szCs w:val="28"/>
        </w:rPr>
        <w:t xml:space="preserve"> </w:t>
      </w:r>
    </w:p>
    <w:p w14:paraId="5B9E26B5" w14:textId="484F3C22"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представители отраслевых (функциональных), территориальных органов Администрации города Ростова-на-Дону</w:t>
      </w:r>
      <w:r w:rsidR="00F03A5C">
        <w:rPr>
          <w:rFonts w:ascii="Times New Roman" w:hAnsi="Times New Roman" w:cs="Times New Roman"/>
          <w:color w:val="000000" w:themeColor="text1"/>
          <w:sz w:val="28"/>
          <w:szCs w:val="28"/>
        </w:rPr>
        <w:t>;</w:t>
      </w:r>
    </w:p>
    <w:p w14:paraId="5D3FC438" w14:textId="77777777"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ученые, общественные и политические деятели, экономисты и бизнесмены;</w:t>
      </w:r>
    </w:p>
    <w:p w14:paraId="725789B5" w14:textId="1F679AB3"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студенты, аспиранты, соискатели и молодые ученые (преподаватели, научные сотрудники) высших и средних профессиональных учебных заведений </w:t>
      </w:r>
      <w:r w:rsidR="00242617"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и научных организаций города Ростова-на-Дону; </w:t>
      </w:r>
    </w:p>
    <w:p w14:paraId="64A68E88" w14:textId="10C72705" w:rsidR="002D5FD8" w:rsidRPr="004A4606" w:rsidRDefault="00CB569B"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м</w:t>
      </w:r>
      <w:r w:rsidR="002D5FD8" w:rsidRPr="004A4606">
        <w:rPr>
          <w:rFonts w:ascii="Times New Roman" w:hAnsi="Times New Roman" w:cs="Times New Roman"/>
          <w:color w:val="000000" w:themeColor="text1"/>
          <w:sz w:val="28"/>
          <w:szCs w:val="28"/>
        </w:rPr>
        <w:t xml:space="preserve">олодежные </w:t>
      </w:r>
      <w:r w:rsidR="00C64BC8" w:rsidRPr="004A4606">
        <w:rPr>
          <w:rFonts w:ascii="Times New Roman" w:hAnsi="Times New Roman" w:cs="Times New Roman"/>
          <w:color w:val="000000" w:themeColor="text1"/>
          <w:sz w:val="28"/>
          <w:szCs w:val="28"/>
        </w:rPr>
        <w:t>самоуправления</w:t>
      </w:r>
      <w:r w:rsidR="002D5FD8" w:rsidRPr="004A4606">
        <w:rPr>
          <w:rFonts w:ascii="Times New Roman" w:hAnsi="Times New Roman" w:cs="Times New Roman"/>
          <w:color w:val="000000" w:themeColor="text1"/>
          <w:sz w:val="28"/>
          <w:szCs w:val="28"/>
        </w:rPr>
        <w:t xml:space="preserve"> города </w:t>
      </w:r>
      <w:r w:rsidR="00C64BC8" w:rsidRPr="004A4606">
        <w:rPr>
          <w:rFonts w:ascii="Times New Roman" w:hAnsi="Times New Roman" w:cs="Times New Roman"/>
          <w:color w:val="000000" w:themeColor="text1"/>
          <w:sz w:val="28"/>
          <w:szCs w:val="28"/>
        </w:rPr>
        <w:t>Ростова</w:t>
      </w:r>
      <w:r w:rsidR="002D5FD8" w:rsidRPr="004A4606">
        <w:rPr>
          <w:rFonts w:ascii="Times New Roman" w:hAnsi="Times New Roman" w:cs="Times New Roman"/>
          <w:color w:val="000000" w:themeColor="text1"/>
          <w:sz w:val="28"/>
          <w:szCs w:val="28"/>
        </w:rPr>
        <w:t>-на-</w:t>
      </w:r>
      <w:r w:rsidR="00C64BC8" w:rsidRPr="004A4606">
        <w:rPr>
          <w:rFonts w:ascii="Times New Roman" w:hAnsi="Times New Roman" w:cs="Times New Roman"/>
          <w:color w:val="000000" w:themeColor="text1"/>
          <w:sz w:val="28"/>
          <w:szCs w:val="28"/>
        </w:rPr>
        <w:t>Дону</w:t>
      </w:r>
      <w:r w:rsidRPr="004A4606">
        <w:rPr>
          <w:rFonts w:ascii="Times New Roman" w:hAnsi="Times New Roman" w:cs="Times New Roman"/>
          <w:color w:val="000000" w:themeColor="text1"/>
          <w:sz w:val="28"/>
          <w:szCs w:val="28"/>
        </w:rPr>
        <w:t>;</w:t>
      </w:r>
    </w:p>
    <w:p w14:paraId="234ADE24" w14:textId="6DF31DCB"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школьники. </w:t>
      </w:r>
    </w:p>
    <w:p w14:paraId="0A38C873" w14:textId="77777777" w:rsidR="00483803" w:rsidRPr="004A4606" w:rsidRDefault="00483803" w:rsidP="00B177B7">
      <w:pPr>
        <w:spacing w:after="0" w:line="240" w:lineRule="auto"/>
        <w:ind w:firstLine="709"/>
        <w:jc w:val="both"/>
        <w:rPr>
          <w:rFonts w:ascii="Times New Roman" w:hAnsi="Times New Roman" w:cs="Times New Roman"/>
          <w:b/>
          <w:bCs/>
          <w:color w:val="000000" w:themeColor="text1"/>
          <w:sz w:val="28"/>
          <w:szCs w:val="28"/>
        </w:rPr>
      </w:pPr>
      <w:r w:rsidRPr="004A4606">
        <w:rPr>
          <w:rFonts w:ascii="Times New Roman" w:hAnsi="Times New Roman" w:cs="Times New Roman"/>
          <w:b/>
          <w:bCs/>
          <w:color w:val="000000" w:themeColor="text1"/>
          <w:sz w:val="28"/>
          <w:szCs w:val="28"/>
        </w:rPr>
        <w:t xml:space="preserve">В результате проведения Конференции должны быть выработаны предложения и проекты, направленные на повышение эффективности системы управления в различных сферах реализации муниципальной социально-экономической политики в городе Ростове-на-Дону. </w:t>
      </w:r>
    </w:p>
    <w:p w14:paraId="21CCFBBF" w14:textId="62B3D96F" w:rsidR="00242617" w:rsidRPr="004A4606" w:rsidRDefault="003A61FF" w:rsidP="00B177B7">
      <w:pPr>
        <w:pStyle w:val="ae"/>
        <w:spacing w:before="0" w:beforeAutospacing="0" w:after="0" w:afterAutospacing="0"/>
        <w:ind w:firstLine="709"/>
        <w:jc w:val="both"/>
        <w:rPr>
          <w:color w:val="000000" w:themeColor="text1"/>
          <w:sz w:val="28"/>
          <w:szCs w:val="28"/>
        </w:rPr>
      </w:pPr>
      <w:r w:rsidRPr="004A4606">
        <w:rPr>
          <w:color w:val="000000" w:themeColor="text1"/>
          <w:sz w:val="28"/>
          <w:szCs w:val="28"/>
        </w:rPr>
        <w:lastRenderedPageBreak/>
        <w:t xml:space="preserve">По итогам научно-практической конференции «Молодежная </w:t>
      </w:r>
      <w:r w:rsidR="00066CDB" w:rsidRPr="004A4606">
        <w:rPr>
          <w:color w:val="000000" w:themeColor="text1"/>
          <w:sz w:val="28"/>
          <w:szCs w:val="28"/>
        </w:rPr>
        <w:t>и</w:t>
      </w:r>
      <w:r w:rsidRPr="004A4606">
        <w:rPr>
          <w:color w:val="000000" w:themeColor="text1"/>
          <w:sz w:val="28"/>
          <w:szCs w:val="28"/>
        </w:rPr>
        <w:t>нициатива – 202</w:t>
      </w:r>
      <w:r w:rsidR="005F016A" w:rsidRPr="004A4606">
        <w:rPr>
          <w:color w:val="000000" w:themeColor="text1"/>
          <w:sz w:val="28"/>
          <w:szCs w:val="28"/>
        </w:rPr>
        <w:t>6</w:t>
      </w:r>
      <w:r w:rsidRPr="004A4606">
        <w:rPr>
          <w:color w:val="000000" w:themeColor="text1"/>
          <w:sz w:val="28"/>
          <w:szCs w:val="28"/>
        </w:rPr>
        <w:t>» планируется выпуск сборника статей, который будет размещен на сайте ЮРИУ</w:t>
      </w:r>
      <w:r w:rsidR="00242617" w:rsidRPr="004A4606">
        <w:rPr>
          <w:color w:val="000000" w:themeColor="text1"/>
          <w:sz w:val="28"/>
          <w:szCs w:val="28"/>
        </w:rPr>
        <w:t>–</w:t>
      </w:r>
      <w:r w:rsidRPr="004A4606">
        <w:rPr>
          <w:color w:val="000000" w:themeColor="text1"/>
          <w:sz w:val="28"/>
          <w:szCs w:val="28"/>
        </w:rPr>
        <w:t xml:space="preserve">РАНХиГС и в научной электронной библиотеке </w:t>
      </w:r>
      <w:r w:rsidRPr="004A4606">
        <w:rPr>
          <w:b/>
          <w:color w:val="000000" w:themeColor="text1"/>
          <w:sz w:val="28"/>
          <w:szCs w:val="28"/>
        </w:rPr>
        <w:t>(www.elibrary.ru)</w:t>
      </w:r>
      <w:r w:rsidRPr="004A4606">
        <w:rPr>
          <w:color w:val="000000" w:themeColor="text1"/>
          <w:sz w:val="28"/>
          <w:szCs w:val="28"/>
        </w:rPr>
        <w:t xml:space="preserve"> </w:t>
      </w:r>
      <w:r w:rsidR="00066CDB" w:rsidRPr="004A4606">
        <w:rPr>
          <w:color w:val="000000" w:themeColor="text1"/>
          <w:sz w:val="28"/>
          <w:szCs w:val="28"/>
        </w:rPr>
        <w:br/>
      </w:r>
      <w:r w:rsidRPr="004A4606">
        <w:rPr>
          <w:color w:val="000000" w:themeColor="text1"/>
          <w:sz w:val="28"/>
          <w:szCs w:val="28"/>
        </w:rPr>
        <w:t xml:space="preserve">с последующей индексацией в </w:t>
      </w:r>
      <w:proofErr w:type="spellStart"/>
      <w:r w:rsidRPr="004A4606">
        <w:rPr>
          <w:color w:val="000000" w:themeColor="text1"/>
          <w:sz w:val="28"/>
          <w:szCs w:val="28"/>
        </w:rPr>
        <w:t>наукометрической</w:t>
      </w:r>
      <w:proofErr w:type="spellEnd"/>
      <w:r w:rsidRPr="004A4606">
        <w:rPr>
          <w:color w:val="000000" w:themeColor="text1"/>
          <w:sz w:val="28"/>
          <w:szCs w:val="28"/>
        </w:rPr>
        <w:t xml:space="preserve"> базе РИНЦ (Российский Индекс Научного Цитирования). </w:t>
      </w:r>
    </w:p>
    <w:p w14:paraId="3E9B30B4" w14:textId="77777777" w:rsidR="00412632" w:rsidRPr="004A4606" w:rsidRDefault="00412632" w:rsidP="00412632">
      <w:pPr>
        <w:pStyle w:val="ae"/>
        <w:spacing w:before="0" w:beforeAutospacing="0" w:after="0" w:afterAutospacing="0"/>
        <w:ind w:firstLine="709"/>
        <w:jc w:val="both"/>
        <w:rPr>
          <w:color w:val="000000" w:themeColor="text1"/>
          <w:sz w:val="28"/>
          <w:szCs w:val="28"/>
        </w:rPr>
      </w:pPr>
      <w:r w:rsidRPr="004A4606">
        <w:rPr>
          <w:color w:val="000000" w:themeColor="text1"/>
          <w:sz w:val="28"/>
          <w:szCs w:val="28"/>
        </w:rPr>
        <w:t xml:space="preserve">Также предусмотрено награждение участников, защитивших свои статьи </w:t>
      </w:r>
      <w:r w:rsidRPr="004A4606">
        <w:rPr>
          <w:color w:val="000000" w:themeColor="text1"/>
          <w:sz w:val="28"/>
          <w:szCs w:val="28"/>
        </w:rPr>
        <w:br/>
        <w:t xml:space="preserve">как в очном, так и дистанционном формате сертификатами об участии.  </w:t>
      </w:r>
    </w:p>
    <w:p w14:paraId="71E80B37" w14:textId="18AD0FA4" w:rsidR="0000026F" w:rsidRPr="004A4606" w:rsidRDefault="0000026F" w:rsidP="00B177B7">
      <w:pPr>
        <w:pStyle w:val="ae"/>
        <w:spacing w:before="0" w:beforeAutospacing="0" w:after="0" w:afterAutospacing="0"/>
        <w:ind w:firstLine="709"/>
        <w:jc w:val="both"/>
        <w:rPr>
          <w:color w:val="000000" w:themeColor="text1"/>
          <w:sz w:val="28"/>
          <w:szCs w:val="28"/>
        </w:rPr>
      </w:pPr>
      <w:r w:rsidRPr="004A4606">
        <w:rPr>
          <w:color w:val="000000" w:themeColor="text1"/>
          <w:sz w:val="28"/>
          <w:szCs w:val="28"/>
        </w:rPr>
        <w:t xml:space="preserve">В </w:t>
      </w:r>
      <w:r w:rsidR="00E923B7" w:rsidRPr="004A4606">
        <w:rPr>
          <w:color w:val="000000" w:themeColor="text1"/>
          <w:sz w:val="28"/>
          <w:szCs w:val="28"/>
        </w:rPr>
        <w:t>каждой</w:t>
      </w:r>
      <w:r w:rsidRPr="004A4606">
        <w:rPr>
          <w:color w:val="000000" w:themeColor="text1"/>
          <w:sz w:val="28"/>
          <w:szCs w:val="28"/>
        </w:rPr>
        <w:t xml:space="preserve"> секции </w:t>
      </w:r>
      <w:r w:rsidR="00E923B7" w:rsidRPr="004A4606">
        <w:rPr>
          <w:color w:val="000000" w:themeColor="text1"/>
          <w:sz w:val="28"/>
          <w:szCs w:val="28"/>
        </w:rPr>
        <w:t>Администрацией</w:t>
      </w:r>
      <w:r w:rsidRPr="004A4606">
        <w:rPr>
          <w:color w:val="000000" w:themeColor="text1"/>
          <w:sz w:val="28"/>
          <w:szCs w:val="28"/>
        </w:rPr>
        <w:t xml:space="preserve"> города </w:t>
      </w:r>
      <w:r w:rsidR="00242617" w:rsidRPr="004A4606">
        <w:rPr>
          <w:color w:val="000000" w:themeColor="text1"/>
          <w:sz w:val="28"/>
          <w:szCs w:val="28"/>
        </w:rPr>
        <w:t xml:space="preserve">Ростова-на-Дону </w:t>
      </w:r>
      <w:r w:rsidRPr="004A4606">
        <w:rPr>
          <w:color w:val="000000" w:themeColor="text1"/>
          <w:sz w:val="28"/>
          <w:szCs w:val="28"/>
        </w:rPr>
        <w:t xml:space="preserve">будут отмечены статьи, отнесенные к </w:t>
      </w:r>
      <w:r w:rsidR="00E923B7" w:rsidRPr="004A4606">
        <w:rPr>
          <w:color w:val="000000" w:themeColor="text1"/>
          <w:sz w:val="28"/>
          <w:szCs w:val="28"/>
        </w:rPr>
        <w:t>городской</w:t>
      </w:r>
      <w:r w:rsidRPr="004A4606">
        <w:rPr>
          <w:color w:val="000000" w:themeColor="text1"/>
          <w:sz w:val="28"/>
          <w:szCs w:val="28"/>
        </w:rPr>
        <w:t xml:space="preserve"> работе</w:t>
      </w:r>
      <w:r w:rsidR="00EC4E4B" w:rsidRPr="004A4606">
        <w:rPr>
          <w:color w:val="000000" w:themeColor="text1"/>
          <w:sz w:val="28"/>
          <w:szCs w:val="28"/>
        </w:rPr>
        <w:t>.</w:t>
      </w:r>
      <w:r w:rsidRPr="004A4606">
        <w:rPr>
          <w:color w:val="000000" w:themeColor="text1"/>
          <w:sz w:val="28"/>
          <w:szCs w:val="28"/>
        </w:rPr>
        <w:t xml:space="preserve"> </w:t>
      </w:r>
    </w:p>
    <w:p w14:paraId="3F6E8E30" w14:textId="3B100DA3"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Оргкомитет оставляет за собой право отбора присланных материалов.</w:t>
      </w:r>
    </w:p>
    <w:p w14:paraId="0F5199F0" w14:textId="77777777"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p>
    <w:p w14:paraId="488B3F23" w14:textId="5B5BA1E0"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Для участия </w:t>
      </w:r>
      <w:r w:rsidR="00CD5E5F" w:rsidRPr="004A4606">
        <w:rPr>
          <w:rFonts w:ascii="Times New Roman" w:eastAsia="Times New Roman" w:hAnsi="Times New Roman" w:cs="Times New Roman"/>
          <w:color w:val="000000" w:themeColor="text1"/>
          <w:sz w:val="28"/>
          <w:szCs w:val="28"/>
        </w:rPr>
        <w:t xml:space="preserve">в </w:t>
      </w:r>
      <w:r w:rsidR="00EC4E4B" w:rsidRPr="004A4606">
        <w:rPr>
          <w:rFonts w:ascii="Times New Roman" w:eastAsia="Times New Roman" w:hAnsi="Times New Roman" w:cs="Times New Roman"/>
          <w:color w:val="000000" w:themeColor="text1"/>
          <w:sz w:val="28"/>
          <w:szCs w:val="28"/>
        </w:rPr>
        <w:t>Конференции</w:t>
      </w:r>
      <w:r w:rsidR="00CD5E5F" w:rsidRPr="004A4606">
        <w:rPr>
          <w:rFonts w:ascii="Times New Roman" w:eastAsia="Times New Roman" w:hAnsi="Times New Roman" w:cs="Times New Roman"/>
          <w:color w:val="000000" w:themeColor="text1"/>
          <w:sz w:val="28"/>
          <w:szCs w:val="28"/>
        </w:rPr>
        <w:t xml:space="preserve"> </w:t>
      </w:r>
      <w:r w:rsidRPr="004A4606">
        <w:rPr>
          <w:rFonts w:ascii="Times New Roman" w:eastAsia="Times New Roman" w:hAnsi="Times New Roman" w:cs="Times New Roman"/>
          <w:color w:val="000000" w:themeColor="text1"/>
          <w:sz w:val="28"/>
          <w:szCs w:val="28"/>
        </w:rPr>
        <w:t xml:space="preserve">необходимо представить: </w:t>
      </w:r>
    </w:p>
    <w:p w14:paraId="21020F56" w14:textId="4932A63D"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заявку на участие</w:t>
      </w:r>
      <w:r w:rsidR="00CD5E5F" w:rsidRPr="004A4606">
        <w:rPr>
          <w:rFonts w:ascii="Times New Roman" w:eastAsia="Times New Roman" w:hAnsi="Times New Roman" w:cs="Times New Roman"/>
          <w:color w:val="000000" w:themeColor="text1"/>
          <w:sz w:val="28"/>
          <w:szCs w:val="28"/>
        </w:rPr>
        <w:t>;</w:t>
      </w:r>
    </w:p>
    <w:p w14:paraId="7499B47C" w14:textId="23BCD78D" w:rsidR="00DE436A" w:rsidRPr="004A4606" w:rsidRDefault="003A61FF" w:rsidP="001D449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тезисы (правила</w:t>
      </w:r>
      <w:r w:rsidR="00483803" w:rsidRPr="004A4606">
        <w:rPr>
          <w:rFonts w:ascii="Times New Roman" w:eastAsia="Times New Roman" w:hAnsi="Times New Roman" w:cs="Times New Roman"/>
          <w:color w:val="000000" w:themeColor="text1"/>
          <w:sz w:val="28"/>
          <w:szCs w:val="28"/>
        </w:rPr>
        <w:t xml:space="preserve"> оформления см. в приложении № 1</w:t>
      </w:r>
      <w:r w:rsidRPr="004A4606">
        <w:rPr>
          <w:rFonts w:ascii="Times New Roman" w:eastAsia="Times New Roman" w:hAnsi="Times New Roman" w:cs="Times New Roman"/>
          <w:color w:val="000000" w:themeColor="text1"/>
          <w:sz w:val="28"/>
          <w:szCs w:val="28"/>
        </w:rPr>
        <w:t>).</w:t>
      </w:r>
    </w:p>
    <w:p w14:paraId="595CBDB6" w14:textId="77777777" w:rsidR="001A1666" w:rsidRPr="004A4606" w:rsidRDefault="001A1666" w:rsidP="001D449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p>
    <w:p w14:paraId="6C7ACAE7" w14:textId="62BEF0A1" w:rsidR="003A61FF" w:rsidRPr="004A4606" w:rsidRDefault="00CD5E5F" w:rsidP="007928FE">
      <w:pPr>
        <w:pStyle w:val="a4"/>
        <w:ind w:firstLine="709"/>
        <w:jc w:val="both"/>
      </w:pPr>
      <w:r w:rsidRPr="004A4606">
        <w:t>Заявки на участие в пленарном заседании</w:t>
      </w:r>
      <w:r w:rsidR="003A61FF" w:rsidRPr="004A4606">
        <w:t xml:space="preserve"> принимаются </w:t>
      </w:r>
      <w:r w:rsidR="004066AF" w:rsidRPr="004A4606">
        <w:t xml:space="preserve">в срок </w:t>
      </w:r>
      <w:r w:rsidR="004066AF" w:rsidRPr="004A4606">
        <w:rPr>
          <w:b/>
          <w:bCs/>
        </w:rPr>
        <w:t xml:space="preserve">с </w:t>
      </w:r>
      <w:r w:rsidR="00C55254" w:rsidRPr="004A4606">
        <w:rPr>
          <w:b/>
          <w:bCs/>
        </w:rPr>
        <w:t>6</w:t>
      </w:r>
      <w:r w:rsidR="004066AF" w:rsidRPr="004A4606">
        <w:rPr>
          <w:b/>
          <w:bCs/>
        </w:rPr>
        <w:t xml:space="preserve"> февраля </w:t>
      </w:r>
      <w:r w:rsidR="00242617" w:rsidRPr="004A4606">
        <w:rPr>
          <w:b/>
          <w:bCs/>
        </w:rPr>
        <w:br/>
      </w:r>
      <w:r w:rsidR="003A61FF" w:rsidRPr="004A4606">
        <w:rPr>
          <w:b/>
          <w:bCs/>
        </w:rPr>
        <w:t xml:space="preserve">до </w:t>
      </w:r>
      <w:r w:rsidR="00242617" w:rsidRPr="004A4606">
        <w:rPr>
          <w:b/>
          <w:bCs/>
        </w:rPr>
        <w:t xml:space="preserve">(12 часов 00 минут) </w:t>
      </w:r>
      <w:r w:rsidR="00C64BC8" w:rsidRPr="004A4606">
        <w:rPr>
          <w:b/>
          <w:bCs/>
        </w:rPr>
        <w:t>1</w:t>
      </w:r>
      <w:r w:rsidR="00C55254" w:rsidRPr="004A4606">
        <w:rPr>
          <w:b/>
          <w:bCs/>
        </w:rPr>
        <w:t>6</w:t>
      </w:r>
      <w:r w:rsidRPr="004A4606">
        <w:rPr>
          <w:b/>
          <w:bCs/>
        </w:rPr>
        <w:t xml:space="preserve"> </w:t>
      </w:r>
      <w:r w:rsidR="00881950" w:rsidRPr="004A4606">
        <w:rPr>
          <w:b/>
          <w:bCs/>
        </w:rPr>
        <w:t>марта</w:t>
      </w:r>
      <w:r w:rsidRPr="004A4606">
        <w:rPr>
          <w:b/>
          <w:bCs/>
        </w:rPr>
        <w:t xml:space="preserve"> 202</w:t>
      </w:r>
      <w:r w:rsidR="007949B0">
        <w:rPr>
          <w:b/>
          <w:bCs/>
        </w:rPr>
        <w:t>6</w:t>
      </w:r>
      <w:r w:rsidR="003A61FF" w:rsidRPr="004A4606">
        <w:rPr>
          <w:b/>
          <w:bCs/>
        </w:rPr>
        <w:t xml:space="preserve"> </w:t>
      </w:r>
      <w:r w:rsidR="00242617" w:rsidRPr="004A4606">
        <w:rPr>
          <w:b/>
          <w:bCs/>
        </w:rPr>
        <w:t>года</w:t>
      </w:r>
      <w:r w:rsidR="00242617" w:rsidRPr="004A4606">
        <w:t xml:space="preserve"> </w:t>
      </w:r>
      <w:r w:rsidR="00C32A38" w:rsidRPr="004A4606">
        <w:t>по электронному адресу</w:t>
      </w:r>
      <w:r w:rsidR="00DE436A" w:rsidRPr="004A4606">
        <w:t xml:space="preserve"> </w:t>
      </w:r>
      <w:hyperlink r:id="rId11" w:history="1">
        <w:r w:rsidR="007928FE" w:rsidRPr="004A4606">
          <w:rPr>
            <w:rStyle w:val="a9"/>
          </w:rPr>
          <w:t>molod.iniciativa@yandex.ru</w:t>
        </w:r>
      </w:hyperlink>
      <w:r w:rsidR="007928FE" w:rsidRPr="004A4606">
        <w:t xml:space="preserve"> </w:t>
      </w:r>
    </w:p>
    <w:p w14:paraId="070CA195" w14:textId="7E138BAD" w:rsidR="00C9181C" w:rsidRPr="004A4606" w:rsidRDefault="00C9181C" w:rsidP="0085581B">
      <w:pPr>
        <w:pStyle w:val="a4"/>
        <w:ind w:firstLine="709"/>
        <w:jc w:val="both"/>
        <w:rPr>
          <w:i/>
          <w:iCs/>
          <w:w w:val="95"/>
        </w:rPr>
      </w:pPr>
      <w:r w:rsidRPr="004A4606">
        <w:t xml:space="preserve">Заявка на участие представляется в виде </w:t>
      </w:r>
      <w:r w:rsidRPr="004A4606">
        <w:rPr>
          <w:b/>
          <w:bCs/>
        </w:rPr>
        <w:t xml:space="preserve">НЕ </w:t>
      </w:r>
      <w:r w:rsidRPr="004A4606">
        <w:t>архивированного прикрепленного файла формата *.</w:t>
      </w:r>
      <w:proofErr w:type="spellStart"/>
      <w:r w:rsidRPr="004A4606">
        <w:t>doc</w:t>
      </w:r>
      <w:proofErr w:type="spellEnd"/>
      <w:r w:rsidRPr="004A4606">
        <w:t xml:space="preserve">, где название файла – фамилия(-и) </w:t>
      </w:r>
      <w:r w:rsidR="00C64BC8" w:rsidRPr="004A4606">
        <w:br/>
      </w:r>
      <w:r w:rsidRPr="004A4606">
        <w:t xml:space="preserve">и инициалы автора(-ров) </w:t>
      </w:r>
      <w:r w:rsidRPr="004A4606">
        <w:rPr>
          <w:i/>
          <w:iCs/>
          <w:w w:val="95"/>
        </w:rPr>
        <w:t>«Иванов А.А. Заявка.doc» или «Иванов А.А., Петрова</w:t>
      </w:r>
      <w:r w:rsidRPr="004A4606">
        <w:rPr>
          <w:i/>
          <w:iCs/>
          <w:spacing w:val="-27"/>
          <w:w w:val="95"/>
        </w:rPr>
        <w:t xml:space="preserve"> </w:t>
      </w:r>
      <w:r w:rsidRPr="004A4606">
        <w:rPr>
          <w:i/>
          <w:iCs/>
          <w:w w:val="95"/>
        </w:rPr>
        <w:t>А.А.Заявка.doc».</w:t>
      </w:r>
    </w:p>
    <w:p w14:paraId="60F5CE77" w14:textId="1D75BE59" w:rsidR="004C18CA" w:rsidRPr="004A4606" w:rsidRDefault="00C64BC8" w:rsidP="0085581B">
      <w:pPr>
        <w:pStyle w:val="a4"/>
        <w:ind w:firstLine="709"/>
        <w:jc w:val="both"/>
        <w:rPr>
          <w:w w:val="95"/>
        </w:rPr>
      </w:pPr>
      <w:r w:rsidRPr="004A4606">
        <w:rPr>
          <w:w w:val="95"/>
        </w:rPr>
        <w:t>Примечание: о</w:t>
      </w:r>
      <w:r w:rsidR="004C18CA" w:rsidRPr="004A4606">
        <w:rPr>
          <w:w w:val="95"/>
        </w:rPr>
        <w:t>дин из соавторов/автор стать</w:t>
      </w:r>
      <w:r w:rsidRPr="004A4606">
        <w:rPr>
          <w:w w:val="95"/>
        </w:rPr>
        <w:t>и</w:t>
      </w:r>
      <w:r w:rsidR="004C18CA" w:rsidRPr="004A4606">
        <w:rPr>
          <w:w w:val="95"/>
        </w:rPr>
        <w:t xml:space="preserve"> должен находиться в соц</w:t>
      </w:r>
      <w:r w:rsidRPr="004A4606">
        <w:rPr>
          <w:w w:val="95"/>
        </w:rPr>
        <w:t>иально-демографической</w:t>
      </w:r>
      <w:r w:rsidR="004C18CA" w:rsidRPr="004A4606">
        <w:rPr>
          <w:w w:val="95"/>
        </w:rPr>
        <w:t xml:space="preserve"> группе «Молодежь» (граждане в </w:t>
      </w:r>
      <w:r w:rsidRPr="004A4606">
        <w:rPr>
          <w:w w:val="95"/>
        </w:rPr>
        <w:t>возрасте</w:t>
      </w:r>
      <w:r w:rsidR="004C18CA" w:rsidRPr="004A4606">
        <w:rPr>
          <w:w w:val="95"/>
        </w:rPr>
        <w:t xml:space="preserve"> от 18 до 35 лет вкл</w:t>
      </w:r>
      <w:r w:rsidRPr="004A4606">
        <w:rPr>
          <w:w w:val="95"/>
        </w:rPr>
        <w:t>ючительно</w:t>
      </w:r>
      <w:r w:rsidR="004C18CA" w:rsidRPr="004A4606">
        <w:rPr>
          <w:w w:val="95"/>
        </w:rPr>
        <w:t>)</w:t>
      </w:r>
      <w:r w:rsidRPr="004A4606">
        <w:rPr>
          <w:w w:val="95"/>
        </w:rPr>
        <w:t xml:space="preserve">. </w:t>
      </w:r>
    </w:p>
    <w:p w14:paraId="26ABC917" w14:textId="41C631C3" w:rsidR="00C9181C" w:rsidRPr="004A4606" w:rsidRDefault="00C9181C" w:rsidP="003D1BDC">
      <w:pPr>
        <w:pStyle w:val="Heading21"/>
        <w:ind w:left="0" w:right="2493"/>
        <w:jc w:val="right"/>
        <w:rPr>
          <w:rFonts w:ascii="Times New Roman" w:hAnsi="Times New Roman" w:cs="Times New Roman"/>
          <w:sz w:val="28"/>
          <w:szCs w:val="28"/>
          <w:vertAlign w:val="superscript"/>
        </w:rPr>
      </w:pPr>
      <w:r w:rsidRPr="004A4606">
        <w:rPr>
          <w:rFonts w:ascii="Times New Roman" w:hAnsi="Times New Roman" w:cs="Times New Roman"/>
          <w:sz w:val="28"/>
          <w:szCs w:val="28"/>
        </w:rPr>
        <w:t>Форма заявки на участие в</w:t>
      </w:r>
      <w:r w:rsidRPr="004A4606">
        <w:rPr>
          <w:rFonts w:ascii="Times New Roman" w:hAnsi="Times New Roman" w:cs="Times New Roman"/>
          <w:spacing w:val="-15"/>
          <w:sz w:val="28"/>
          <w:szCs w:val="28"/>
        </w:rPr>
        <w:t xml:space="preserve"> </w:t>
      </w:r>
      <w:r w:rsidRPr="004A4606">
        <w:rPr>
          <w:rFonts w:ascii="Times New Roman" w:hAnsi="Times New Roman" w:cs="Times New Roman"/>
          <w:sz w:val="28"/>
          <w:szCs w:val="28"/>
        </w:rPr>
        <w:t>конференции</w:t>
      </w:r>
      <w:r w:rsidRPr="004A4606">
        <w:rPr>
          <w:rFonts w:ascii="Times New Roman" w:hAnsi="Times New Roman" w:cs="Times New Roman"/>
          <w:sz w:val="28"/>
          <w:szCs w:val="28"/>
          <w:vertAlign w:val="superscript"/>
        </w:rPr>
        <w:t>*</w:t>
      </w:r>
    </w:p>
    <w:tbl>
      <w:tblPr>
        <w:tblW w:w="9771" w:type="dxa"/>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77"/>
        <w:gridCol w:w="4394"/>
      </w:tblGrid>
      <w:tr w:rsidR="00C9181C" w:rsidRPr="004A4606" w14:paraId="78FED68D" w14:textId="77777777" w:rsidTr="003365CF">
        <w:trPr>
          <w:trHeight w:val="412"/>
        </w:trPr>
        <w:tc>
          <w:tcPr>
            <w:tcW w:w="5377" w:type="dxa"/>
          </w:tcPr>
          <w:p w14:paraId="274E5039" w14:textId="77777777" w:rsidR="00C9181C" w:rsidRPr="004A4606" w:rsidRDefault="00C9181C" w:rsidP="008F4A3A">
            <w:pPr>
              <w:pStyle w:val="TableParagraph"/>
              <w:jc w:val="center"/>
              <w:rPr>
                <w:sz w:val="24"/>
                <w:szCs w:val="24"/>
                <w:lang w:eastAsia="en-US"/>
              </w:rPr>
            </w:pPr>
            <w:r w:rsidRPr="004A4606">
              <w:rPr>
                <w:sz w:val="24"/>
                <w:szCs w:val="24"/>
                <w:lang w:val="en-US" w:eastAsia="en-US"/>
              </w:rPr>
              <w:t>Фамилия, имя, отчество (полностью)</w:t>
            </w:r>
          </w:p>
        </w:tc>
        <w:tc>
          <w:tcPr>
            <w:tcW w:w="4394" w:type="dxa"/>
          </w:tcPr>
          <w:p w14:paraId="02685E85" w14:textId="77777777" w:rsidR="00C9181C" w:rsidRPr="004A4606" w:rsidRDefault="00C9181C" w:rsidP="008F4A3A">
            <w:pPr>
              <w:pStyle w:val="TableParagraph"/>
              <w:rPr>
                <w:sz w:val="24"/>
                <w:szCs w:val="24"/>
                <w:lang w:val="en-US" w:eastAsia="en-US"/>
              </w:rPr>
            </w:pPr>
          </w:p>
        </w:tc>
      </w:tr>
      <w:tr w:rsidR="00C9181C" w:rsidRPr="004A4606" w14:paraId="7CBAEACE" w14:textId="77777777" w:rsidTr="009D067A">
        <w:trPr>
          <w:trHeight w:val="283"/>
        </w:trPr>
        <w:tc>
          <w:tcPr>
            <w:tcW w:w="5377" w:type="dxa"/>
          </w:tcPr>
          <w:p w14:paraId="6379CEF1" w14:textId="208271F8" w:rsidR="00C9181C" w:rsidRPr="004A4606" w:rsidRDefault="00C9181C" w:rsidP="008F4A3A">
            <w:pPr>
              <w:pStyle w:val="TableParagraph"/>
              <w:jc w:val="center"/>
              <w:rPr>
                <w:sz w:val="24"/>
                <w:szCs w:val="24"/>
                <w:lang w:val="en-US" w:eastAsia="en-US"/>
              </w:rPr>
            </w:pPr>
            <w:r w:rsidRPr="004A4606">
              <w:rPr>
                <w:sz w:val="24"/>
                <w:szCs w:val="24"/>
                <w:lang w:eastAsia="en-US"/>
              </w:rPr>
              <w:t>Должность</w:t>
            </w:r>
            <w:r w:rsidR="009D067A" w:rsidRPr="004A4606">
              <w:rPr>
                <w:sz w:val="24"/>
                <w:szCs w:val="24"/>
                <w:lang w:eastAsia="en-US"/>
              </w:rPr>
              <w:t>/ курс</w:t>
            </w:r>
          </w:p>
        </w:tc>
        <w:tc>
          <w:tcPr>
            <w:tcW w:w="4394" w:type="dxa"/>
          </w:tcPr>
          <w:p w14:paraId="5304DDB9" w14:textId="77777777" w:rsidR="00C9181C" w:rsidRPr="004A4606" w:rsidRDefault="00C9181C" w:rsidP="008F4A3A">
            <w:pPr>
              <w:pStyle w:val="TableParagraph"/>
              <w:rPr>
                <w:sz w:val="24"/>
                <w:szCs w:val="24"/>
                <w:lang w:val="en-US" w:eastAsia="en-US"/>
              </w:rPr>
            </w:pPr>
          </w:p>
        </w:tc>
      </w:tr>
      <w:tr w:rsidR="00C9181C" w:rsidRPr="004A4606" w14:paraId="52F6EE3A" w14:textId="77777777" w:rsidTr="003365CF">
        <w:trPr>
          <w:trHeight w:val="551"/>
        </w:trPr>
        <w:tc>
          <w:tcPr>
            <w:tcW w:w="5377" w:type="dxa"/>
          </w:tcPr>
          <w:p w14:paraId="29CED08E" w14:textId="77777777" w:rsidR="00C9181C" w:rsidRPr="004A4606" w:rsidRDefault="00C9181C" w:rsidP="008F4A3A">
            <w:pPr>
              <w:pStyle w:val="TableParagraph"/>
              <w:jc w:val="center"/>
              <w:rPr>
                <w:sz w:val="24"/>
                <w:szCs w:val="24"/>
                <w:lang w:eastAsia="en-US"/>
              </w:rPr>
            </w:pPr>
            <w:r w:rsidRPr="004A4606">
              <w:rPr>
                <w:sz w:val="24"/>
                <w:szCs w:val="24"/>
                <w:lang w:eastAsia="en-US"/>
              </w:rPr>
              <w:t>Организация – место</w:t>
            </w:r>
            <w:r w:rsidRPr="004A4606">
              <w:rPr>
                <w:spacing w:val="-5"/>
                <w:sz w:val="24"/>
                <w:szCs w:val="24"/>
                <w:lang w:eastAsia="en-US"/>
              </w:rPr>
              <w:t xml:space="preserve"> </w:t>
            </w:r>
            <w:r w:rsidRPr="004A4606">
              <w:rPr>
                <w:sz w:val="24"/>
                <w:szCs w:val="24"/>
                <w:lang w:eastAsia="en-US"/>
              </w:rPr>
              <w:t>учебы/работы</w:t>
            </w:r>
          </w:p>
          <w:p w14:paraId="7E23AAD4" w14:textId="77777777" w:rsidR="00C9181C" w:rsidRPr="004A4606" w:rsidRDefault="00C9181C" w:rsidP="008F4A3A">
            <w:pPr>
              <w:pStyle w:val="TableParagraph"/>
              <w:jc w:val="center"/>
              <w:rPr>
                <w:sz w:val="24"/>
                <w:szCs w:val="24"/>
                <w:lang w:eastAsia="en-US"/>
              </w:rPr>
            </w:pPr>
            <w:r w:rsidRPr="004A4606">
              <w:rPr>
                <w:sz w:val="24"/>
                <w:szCs w:val="24"/>
                <w:lang w:eastAsia="en-US"/>
              </w:rPr>
              <w:t>(полностью и</w:t>
            </w:r>
            <w:r w:rsidRPr="004A4606">
              <w:rPr>
                <w:spacing w:val="-11"/>
                <w:sz w:val="24"/>
                <w:szCs w:val="24"/>
                <w:lang w:eastAsia="en-US"/>
              </w:rPr>
              <w:t xml:space="preserve"> </w:t>
            </w:r>
            <w:r w:rsidRPr="004A4606">
              <w:rPr>
                <w:sz w:val="24"/>
                <w:szCs w:val="24"/>
                <w:lang w:eastAsia="en-US"/>
              </w:rPr>
              <w:t>аббревиатура),</w:t>
            </w:r>
          </w:p>
        </w:tc>
        <w:tc>
          <w:tcPr>
            <w:tcW w:w="4394" w:type="dxa"/>
          </w:tcPr>
          <w:p w14:paraId="395D7FA7" w14:textId="77777777" w:rsidR="00C9181C" w:rsidRPr="004A4606" w:rsidRDefault="00C9181C" w:rsidP="008F4A3A">
            <w:pPr>
              <w:pStyle w:val="TableParagraph"/>
              <w:rPr>
                <w:sz w:val="24"/>
                <w:szCs w:val="24"/>
                <w:lang w:eastAsia="en-US"/>
              </w:rPr>
            </w:pPr>
          </w:p>
        </w:tc>
      </w:tr>
      <w:tr w:rsidR="00C9181C" w:rsidRPr="004A4606" w14:paraId="433AE38E" w14:textId="77777777" w:rsidTr="003365CF">
        <w:trPr>
          <w:trHeight w:val="412"/>
        </w:trPr>
        <w:tc>
          <w:tcPr>
            <w:tcW w:w="5377" w:type="dxa"/>
          </w:tcPr>
          <w:p w14:paraId="661E08A0" w14:textId="77777777" w:rsidR="00C9181C" w:rsidRPr="004A4606" w:rsidRDefault="00C9181C" w:rsidP="008F4A3A">
            <w:pPr>
              <w:pStyle w:val="TableParagraph"/>
              <w:jc w:val="center"/>
              <w:rPr>
                <w:sz w:val="24"/>
                <w:szCs w:val="24"/>
                <w:lang w:val="en-US" w:eastAsia="en-US"/>
              </w:rPr>
            </w:pPr>
            <w:r w:rsidRPr="004A4606">
              <w:rPr>
                <w:sz w:val="24"/>
                <w:szCs w:val="24"/>
                <w:lang w:val="en-US" w:eastAsia="en-US"/>
              </w:rPr>
              <w:t>Тема выступления</w:t>
            </w:r>
          </w:p>
        </w:tc>
        <w:tc>
          <w:tcPr>
            <w:tcW w:w="4394" w:type="dxa"/>
          </w:tcPr>
          <w:p w14:paraId="293DCEFF" w14:textId="77777777" w:rsidR="00C9181C" w:rsidRPr="004A4606" w:rsidRDefault="00C9181C" w:rsidP="008F4A3A">
            <w:pPr>
              <w:pStyle w:val="TableParagraph"/>
              <w:rPr>
                <w:sz w:val="24"/>
                <w:szCs w:val="24"/>
                <w:lang w:val="en-US" w:eastAsia="en-US"/>
              </w:rPr>
            </w:pPr>
          </w:p>
        </w:tc>
      </w:tr>
      <w:tr w:rsidR="00B177B7" w:rsidRPr="004A4606" w14:paraId="5D8F7241" w14:textId="77777777" w:rsidTr="003365CF">
        <w:trPr>
          <w:trHeight w:val="412"/>
        </w:trPr>
        <w:tc>
          <w:tcPr>
            <w:tcW w:w="5377" w:type="dxa"/>
          </w:tcPr>
          <w:p w14:paraId="5C3EAB4E" w14:textId="4FD84682" w:rsidR="00B177B7" w:rsidRPr="004A4606" w:rsidRDefault="00B177B7" w:rsidP="008F4A3A">
            <w:pPr>
              <w:pStyle w:val="TableParagraph"/>
              <w:jc w:val="center"/>
              <w:rPr>
                <w:sz w:val="24"/>
                <w:szCs w:val="24"/>
                <w:lang w:val="en-US" w:eastAsia="en-US"/>
              </w:rPr>
            </w:pPr>
            <w:r w:rsidRPr="004A4606">
              <w:rPr>
                <w:sz w:val="24"/>
                <w:szCs w:val="24"/>
                <w:lang w:val="en-US" w:eastAsia="en-US"/>
              </w:rPr>
              <w:t>Секция конференции</w:t>
            </w:r>
          </w:p>
        </w:tc>
        <w:tc>
          <w:tcPr>
            <w:tcW w:w="4394" w:type="dxa"/>
          </w:tcPr>
          <w:p w14:paraId="6B3EA6BC" w14:textId="77777777" w:rsidR="00B177B7" w:rsidRPr="004A4606" w:rsidRDefault="00B177B7" w:rsidP="008F4A3A">
            <w:pPr>
              <w:pStyle w:val="TableParagraph"/>
              <w:rPr>
                <w:sz w:val="24"/>
                <w:szCs w:val="24"/>
                <w:lang w:val="en-US" w:eastAsia="en-US"/>
              </w:rPr>
            </w:pPr>
          </w:p>
        </w:tc>
      </w:tr>
      <w:tr w:rsidR="00C9181C" w:rsidRPr="004A4606" w14:paraId="5850D413" w14:textId="77777777" w:rsidTr="003365CF">
        <w:trPr>
          <w:trHeight w:val="417"/>
        </w:trPr>
        <w:tc>
          <w:tcPr>
            <w:tcW w:w="5377" w:type="dxa"/>
          </w:tcPr>
          <w:p w14:paraId="45388D09" w14:textId="77777777" w:rsidR="00C9181C" w:rsidRPr="004A4606" w:rsidRDefault="00C9181C" w:rsidP="008F4A3A">
            <w:pPr>
              <w:pStyle w:val="TableParagraph"/>
              <w:jc w:val="center"/>
              <w:rPr>
                <w:sz w:val="24"/>
                <w:szCs w:val="24"/>
                <w:lang w:val="en-US" w:eastAsia="en-US"/>
              </w:rPr>
            </w:pPr>
            <w:r w:rsidRPr="004A4606">
              <w:rPr>
                <w:sz w:val="24"/>
                <w:szCs w:val="24"/>
                <w:lang w:val="en-US" w:eastAsia="en-US"/>
              </w:rPr>
              <w:t>Мобильный телефон</w:t>
            </w:r>
          </w:p>
        </w:tc>
        <w:tc>
          <w:tcPr>
            <w:tcW w:w="4394" w:type="dxa"/>
          </w:tcPr>
          <w:p w14:paraId="258772EE" w14:textId="77777777" w:rsidR="00C9181C" w:rsidRPr="004A4606" w:rsidRDefault="00C9181C" w:rsidP="008F4A3A">
            <w:pPr>
              <w:pStyle w:val="TableParagraph"/>
              <w:rPr>
                <w:sz w:val="24"/>
                <w:szCs w:val="24"/>
                <w:lang w:val="en-US" w:eastAsia="en-US"/>
              </w:rPr>
            </w:pPr>
          </w:p>
        </w:tc>
      </w:tr>
      <w:tr w:rsidR="00C9181C" w:rsidRPr="004A4606" w14:paraId="4D0F6423" w14:textId="77777777" w:rsidTr="003365CF">
        <w:trPr>
          <w:trHeight w:val="258"/>
        </w:trPr>
        <w:tc>
          <w:tcPr>
            <w:tcW w:w="5377" w:type="dxa"/>
          </w:tcPr>
          <w:p w14:paraId="2FE4BEE9" w14:textId="12496584" w:rsidR="00C9181C" w:rsidRPr="004A4606" w:rsidRDefault="00C9181C" w:rsidP="008F4A3A">
            <w:pPr>
              <w:pStyle w:val="TableParagraph"/>
              <w:jc w:val="center"/>
              <w:rPr>
                <w:sz w:val="24"/>
                <w:szCs w:val="24"/>
                <w:lang w:val="en-US" w:eastAsia="en-US"/>
              </w:rPr>
            </w:pPr>
            <w:r w:rsidRPr="004A4606">
              <w:rPr>
                <w:sz w:val="24"/>
                <w:szCs w:val="24"/>
                <w:lang w:val="en-US" w:eastAsia="en-US"/>
              </w:rPr>
              <w:t>E-mail</w:t>
            </w:r>
          </w:p>
        </w:tc>
        <w:tc>
          <w:tcPr>
            <w:tcW w:w="4394" w:type="dxa"/>
          </w:tcPr>
          <w:p w14:paraId="757CBA99" w14:textId="77777777" w:rsidR="00C9181C" w:rsidRPr="004A4606" w:rsidRDefault="00C9181C" w:rsidP="008F4A3A">
            <w:pPr>
              <w:pStyle w:val="TableParagraph"/>
              <w:rPr>
                <w:sz w:val="24"/>
                <w:szCs w:val="24"/>
                <w:lang w:val="en-US" w:eastAsia="en-US"/>
              </w:rPr>
            </w:pPr>
          </w:p>
        </w:tc>
      </w:tr>
      <w:tr w:rsidR="00C9181C" w:rsidRPr="004A4606" w14:paraId="74C7B20A" w14:textId="77777777" w:rsidTr="009D067A">
        <w:trPr>
          <w:trHeight w:val="356"/>
        </w:trPr>
        <w:tc>
          <w:tcPr>
            <w:tcW w:w="5377" w:type="dxa"/>
          </w:tcPr>
          <w:p w14:paraId="18D564C8" w14:textId="6CDC2276" w:rsidR="00C9181C" w:rsidRPr="004A4606" w:rsidRDefault="00C9181C" w:rsidP="008F4A3A">
            <w:pPr>
              <w:pStyle w:val="TableParagraph"/>
              <w:jc w:val="center"/>
              <w:rPr>
                <w:sz w:val="24"/>
                <w:szCs w:val="24"/>
                <w:lang w:val="en-US" w:eastAsia="en-US"/>
              </w:rPr>
            </w:pPr>
            <w:r w:rsidRPr="004A4606">
              <w:rPr>
                <w:sz w:val="24"/>
                <w:szCs w:val="24"/>
                <w:lang w:val="en-US" w:eastAsia="en-US"/>
              </w:rPr>
              <w:t>Форма участия</w:t>
            </w:r>
            <w:r w:rsidR="003365CF" w:rsidRPr="004A4606">
              <w:rPr>
                <w:sz w:val="24"/>
                <w:szCs w:val="24"/>
                <w:lang w:val="en-US" w:eastAsia="en-US"/>
              </w:rPr>
              <w:t xml:space="preserve"> </w:t>
            </w:r>
            <w:r w:rsidRPr="004A4606">
              <w:rPr>
                <w:sz w:val="24"/>
                <w:szCs w:val="24"/>
                <w:lang w:val="en-US" w:eastAsia="en-US"/>
              </w:rPr>
              <w:t>(очная/дистанционная)</w:t>
            </w:r>
          </w:p>
        </w:tc>
        <w:tc>
          <w:tcPr>
            <w:tcW w:w="4394" w:type="dxa"/>
          </w:tcPr>
          <w:p w14:paraId="4D87FB7C" w14:textId="77777777" w:rsidR="00C9181C" w:rsidRPr="004A4606" w:rsidRDefault="00C9181C" w:rsidP="008F4A3A">
            <w:pPr>
              <w:pStyle w:val="TableParagraph"/>
              <w:rPr>
                <w:sz w:val="24"/>
                <w:szCs w:val="24"/>
                <w:lang w:val="en-US" w:eastAsia="en-US"/>
              </w:rPr>
            </w:pPr>
          </w:p>
        </w:tc>
      </w:tr>
    </w:tbl>
    <w:p w14:paraId="22FB422D" w14:textId="77777777" w:rsidR="00C9181C" w:rsidRPr="004A4606" w:rsidRDefault="00C9181C" w:rsidP="00B177B7">
      <w:pPr>
        <w:spacing w:after="0" w:line="240" w:lineRule="auto"/>
        <w:ind w:right="892"/>
        <w:rPr>
          <w:b/>
          <w:bCs/>
          <w:sz w:val="28"/>
          <w:szCs w:val="28"/>
        </w:rPr>
      </w:pPr>
    </w:p>
    <w:p w14:paraId="3DC6E90B" w14:textId="044B83DB"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rPr>
      </w:pPr>
      <w:r w:rsidRPr="004A4606">
        <w:rPr>
          <w:rFonts w:ascii="Times New Roman" w:eastAsia="Times New Roman" w:hAnsi="Times New Roman" w:cs="Times New Roman"/>
          <w:bCs/>
          <w:color w:val="000000" w:themeColor="text1"/>
          <w:sz w:val="28"/>
          <w:szCs w:val="28"/>
        </w:rPr>
        <w:t xml:space="preserve">Материалы для публикации объемом </w:t>
      </w:r>
      <w:bookmarkStart w:id="1" w:name="_Hlk189138659"/>
      <w:r w:rsidR="00023814" w:rsidRPr="004A4606">
        <w:rPr>
          <w:rFonts w:ascii="Times New Roman" w:eastAsia="Times New Roman" w:hAnsi="Times New Roman" w:cs="Times New Roman"/>
          <w:b/>
          <w:color w:val="000000" w:themeColor="text1"/>
          <w:sz w:val="28"/>
          <w:szCs w:val="28"/>
        </w:rPr>
        <w:t xml:space="preserve">от </w:t>
      </w:r>
      <w:r w:rsidR="00DB63DE" w:rsidRPr="004A4606">
        <w:rPr>
          <w:rFonts w:ascii="Times New Roman" w:eastAsia="Times New Roman" w:hAnsi="Times New Roman" w:cs="Times New Roman"/>
          <w:b/>
          <w:color w:val="000000" w:themeColor="text1"/>
          <w:sz w:val="28"/>
          <w:szCs w:val="28"/>
        </w:rPr>
        <w:t>3</w:t>
      </w:r>
      <w:r w:rsidR="00023814" w:rsidRPr="004A4606">
        <w:rPr>
          <w:rFonts w:ascii="Times New Roman" w:eastAsia="Times New Roman" w:hAnsi="Times New Roman" w:cs="Times New Roman"/>
          <w:bCs/>
          <w:color w:val="000000" w:themeColor="text1"/>
          <w:sz w:val="28"/>
          <w:szCs w:val="28"/>
        </w:rPr>
        <w:t xml:space="preserve"> </w:t>
      </w:r>
      <w:r w:rsidRPr="004A4606">
        <w:rPr>
          <w:rFonts w:ascii="Times New Roman" w:eastAsia="Times New Roman" w:hAnsi="Times New Roman" w:cs="Times New Roman"/>
          <w:b/>
          <w:bCs/>
          <w:color w:val="000000" w:themeColor="text1"/>
          <w:sz w:val="28"/>
          <w:szCs w:val="28"/>
        </w:rPr>
        <w:t xml:space="preserve">до </w:t>
      </w:r>
      <w:r w:rsidR="008F33BF" w:rsidRPr="004A4606">
        <w:rPr>
          <w:rFonts w:ascii="Times New Roman" w:eastAsia="Times New Roman" w:hAnsi="Times New Roman" w:cs="Times New Roman"/>
          <w:b/>
          <w:bCs/>
          <w:color w:val="000000" w:themeColor="text1"/>
          <w:sz w:val="28"/>
          <w:szCs w:val="28"/>
        </w:rPr>
        <w:t>5</w:t>
      </w:r>
      <w:r w:rsidRPr="004A4606">
        <w:rPr>
          <w:rFonts w:ascii="Times New Roman" w:eastAsia="Times New Roman" w:hAnsi="Times New Roman" w:cs="Times New Roman"/>
          <w:b/>
          <w:bCs/>
          <w:color w:val="000000" w:themeColor="text1"/>
          <w:sz w:val="28"/>
          <w:szCs w:val="28"/>
        </w:rPr>
        <w:t xml:space="preserve"> страниц,</w:t>
      </w:r>
      <w:r w:rsidRPr="004A4606">
        <w:rPr>
          <w:rFonts w:ascii="Times New Roman" w:eastAsia="Times New Roman" w:hAnsi="Times New Roman" w:cs="Times New Roman"/>
          <w:bCs/>
          <w:color w:val="000000" w:themeColor="text1"/>
          <w:sz w:val="28"/>
          <w:szCs w:val="28"/>
        </w:rPr>
        <w:t xml:space="preserve"> </w:t>
      </w:r>
      <w:bookmarkEnd w:id="1"/>
      <w:r w:rsidRPr="004A4606">
        <w:rPr>
          <w:rFonts w:ascii="Times New Roman" w:eastAsia="Times New Roman" w:hAnsi="Times New Roman" w:cs="Times New Roman"/>
          <w:bCs/>
          <w:color w:val="000000" w:themeColor="text1"/>
          <w:sz w:val="28"/>
          <w:szCs w:val="28"/>
        </w:rPr>
        <w:t xml:space="preserve">оформленные </w:t>
      </w:r>
      <w:r w:rsidR="002062CE" w:rsidRPr="004A4606">
        <w:rPr>
          <w:rFonts w:ascii="Times New Roman" w:eastAsia="Times New Roman" w:hAnsi="Times New Roman" w:cs="Times New Roman"/>
          <w:bCs/>
          <w:color w:val="000000" w:themeColor="text1"/>
          <w:sz w:val="28"/>
          <w:szCs w:val="28"/>
        </w:rPr>
        <w:br/>
      </w:r>
      <w:r w:rsidRPr="004A4606">
        <w:rPr>
          <w:rFonts w:ascii="Times New Roman" w:eastAsia="Times New Roman" w:hAnsi="Times New Roman" w:cs="Times New Roman"/>
          <w:bCs/>
          <w:color w:val="000000" w:themeColor="text1"/>
          <w:sz w:val="28"/>
          <w:szCs w:val="28"/>
        </w:rPr>
        <w:t>в соответствии с установленными требованиями</w:t>
      </w:r>
      <w:r w:rsidR="003365CF" w:rsidRPr="004A4606">
        <w:rPr>
          <w:rFonts w:ascii="Times New Roman" w:eastAsia="Times New Roman" w:hAnsi="Times New Roman" w:cs="Times New Roman"/>
          <w:bCs/>
          <w:color w:val="000000" w:themeColor="text1"/>
          <w:sz w:val="28"/>
          <w:szCs w:val="28"/>
        </w:rPr>
        <w:t xml:space="preserve"> (приложение 1)</w:t>
      </w:r>
      <w:r w:rsidR="000F549A" w:rsidRPr="004A4606">
        <w:rPr>
          <w:rFonts w:ascii="Times New Roman" w:eastAsia="Times New Roman" w:hAnsi="Times New Roman" w:cs="Times New Roman"/>
          <w:bCs/>
          <w:color w:val="000000" w:themeColor="text1"/>
          <w:sz w:val="28"/>
          <w:szCs w:val="28"/>
        </w:rPr>
        <w:t>,</w:t>
      </w:r>
      <w:r w:rsidRPr="004A4606">
        <w:rPr>
          <w:rFonts w:ascii="Times New Roman" w:eastAsia="Times New Roman" w:hAnsi="Times New Roman" w:cs="Times New Roman"/>
          <w:bCs/>
          <w:color w:val="000000" w:themeColor="text1"/>
          <w:sz w:val="28"/>
          <w:szCs w:val="28"/>
        </w:rPr>
        <w:t xml:space="preserve"> предоставляются в срок до </w:t>
      </w:r>
      <w:r w:rsidR="00C64BC8" w:rsidRPr="004A4606">
        <w:rPr>
          <w:rFonts w:ascii="Times New Roman" w:eastAsia="Times New Roman" w:hAnsi="Times New Roman" w:cs="Times New Roman"/>
          <w:b/>
          <w:bCs/>
          <w:color w:val="000000" w:themeColor="text1"/>
          <w:sz w:val="28"/>
          <w:szCs w:val="28"/>
        </w:rPr>
        <w:t>1</w:t>
      </w:r>
      <w:r w:rsidR="00800063" w:rsidRPr="004A4606">
        <w:rPr>
          <w:rFonts w:ascii="Times New Roman" w:eastAsia="Times New Roman" w:hAnsi="Times New Roman" w:cs="Times New Roman"/>
          <w:b/>
          <w:bCs/>
          <w:color w:val="000000" w:themeColor="text1"/>
          <w:sz w:val="28"/>
          <w:szCs w:val="28"/>
        </w:rPr>
        <w:t>6</w:t>
      </w:r>
      <w:r w:rsidR="00CD5E5F" w:rsidRPr="004A4606">
        <w:rPr>
          <w:rFonts w:ascii="Times New Roman" w:eastAsia="Times New Roman" w:hAnsi="Times New Roman" w:cs="Times New Roman"/>
          <w:b/>
          <w:bCs/>
          <w:color w:val="000000" w:themeColor="text1"/>
          <w:sz w:val="28"/>
          <w:szCs w:val="28"/>
        </w:rPr>
        <w:t xml:space="preserve"> марта 202</w:t>
      </w:r>
      <w:r w:rsidR="007949B0">
        <w:rPr>
          <w:rFonts w:ascii="Times New Roman" w:eastAsia="Times New Roman" w:hAnsi="Times New Roman" w:cs="Times New Roman"/>
          <w:b/>
          <w:bCs/>
          <w:color w:val="000000" w:themeColor="text1"/>
          <w:sz w:val="28"/>
          <w:szCs w:val="28"/>
        </w:rPr>
        <w:t>6</w:t>
      </w:r>
      <w:r w:rsidR="00C64BC8" w:rsidRPr="004A4606">
        <w:rPr>
          <w:rFonts w:ascii="Times New Roman" w:eastAsia="Times New Roman" w:hAnsi="Times New Roman" w:cs="Times New Roman"/>
          <w:b/>
          <w:bCs/>
          <w:color w:val="000000" w:themeColor="text1"/>
          <w:sz w:val="28"/>
          <w:szCs w:val="28"/>
        </w:rPr>
        <w:t xml:space="preserve"> </w:t>
      </w:r>
      <w:r w:rsidRPr="004A4606">
        <w:rPr>
          <w:rFonts w:ascii="Times New Roman" w:eastAsia="Times New Roman" w:hAnsi="Times New Roman" w:cs="Times New Roman"/>
          <w:b/>
          <w:bCs/>
          <w:color w:val="000000" w:themeColor="text1"/>
          <w:sz w:val="28"/>
          <w:szCs w:val="28"/>
        </w:rPr>
        <w:t>года</w:t>
      </w:r>
      <w:r w:rsidRPr="004A4606">
        <w:rPr>
          <w:rFonts w:ascii="Times New Roman" w:eastAsia="Times New Roman" w:hAnsi="Times New Roman" w:cs="Times New Roman"/>
          <w:bCs/>
          <w:color w:val="000000" w:themeColor="text1"/>
          <w:sz w:val="28"/>
          <w:szCs w:val="28"/>
        </w:rPr>
        <w:t xml:space="preserve"> по электронному адресу</w:t>
      </w:r>
      <w:r w:rsidR="000B34D4" w:rsidRPr="004A4606">
        <w:rPr>
          <w:rFonts w:ascii="Times New Roman" w:hAnsi="Times New Roman" w:cs="Times New Roman"/>
          <w:sz w:val="28"/>
          <w:szCs w:val="28"/>
        </w:rPr>
        <w:t xml:space="preserve"> </w:t>
      </w:r>
      <w:hyperlink r:id="rId12" w:history="1">
        <w:r w:rsidR="000B34D4" w:rsidRPr="004A4606">
          <w:rPr>
            <w:rStyle w:val="a9"/>
            <w:rFonts w:ascii="Times New Roman" w:hAnsi="Times New Roman" w:cs="Times New Roman"/>
            <w:sz w:val="28"/>
            <w:szCs w:val="28"/>
          </w:rPr>
          <w:t>molod.iniciativa@yandex.ru</w:t>
        </w:r>
      </w:hyperlink>
      <w:r w:rsidR="000B34D4" w:rsidRPr="004A4606">
        <w:t xml:space="preserve">  </w:t>
      </w:r>
      <w:r w:rsidR="002062CE" w:rsidRPr="004A4606">
        <w:br/>
      </w:r>
      <w:r w:rsidRPr="004A4606">
        <w:rPr>
          <w:rFonts w:ascii="Times New Roman" w:eastAsia="Times New Roman" w:hAnsi="Times New Roman" w:cs="Times New Roman"/>
          <w:bCs/>
          <w:color w:val="000000" w:themeColor="text1"/>
          <w:sz w:val="28"/>
          <w:szCs w:val="28"/>
        </w:rPr>
        <w:t xml:space="preserve">с пометкой </w:t>
      </w:r>
      <w:r w:rsidRPr="004A4606">
        <w:rPr>
          <w:rFonts w:ascii="Times New Roman" w:eastAsia="Times New Roman" w:hAnsi="Times New Roman" w:cs="Times New Roman"/>
          <w:b/>
          <w:bCs/>
          <w:color w:val="000000" w:themeColor="text1"/>
          <w:sz w:val="28"/>
          <w:szCs w:val="28"/>
        </w:rPr>
        <w:t>«МОЛОДЕЖН</w:t>
      </w:r>
      <w:r w:rsidR="00C32A38" w:rsidRPr="004A4606">
        <w:rPr>
          <w:rFonts w:ascii="Times New Roman" w:eastAsia="Times New Roman" w:hAnsi="Times New Roman" w:cs="Times New Roman"/>
          <w:b/>
          <w:bCs/>
          <w:color w:val="000000" w:themeColor="text1"/>
          <w:sz w:val="28"/>
          <w:szCs w:val="28"/>
        </w:rPr>
        <w:t>АЯ</w:t>
      </w:r>
      <w:r w:rsidRPr="004A4606">
        <w:rPr>
          <w:rFonts w:ascii="Times New Roman" w:eastAsia="Times New Roman" w:hAnsi="Times New Roman" w:cs="Times New Roman"/>
          <w:b/>
          <w:bCs/>
          <w:color w:val="000000" w:themeColor="text1"/>
          <w:sz w:val="28"/>
          <w:szCs w:val="28"/>
        </w:rPr>
        <w:t xml:space="preserve"> ИНИЦИАТИВ</w:t>
      </w:r>
      <w:r w:rsidR="00C32A38" w:rsidRPr="004A4606">
        <w:rPr>
          <w:rFonts w:ascii="Times New Roman" w:eastAsia="Times New Roman" w:hAnsi="Times New Roman" w:cs="Times New Roman"/>
          <w:b/>
          <w:bCs/>
          <w:color w:val="000000" w:themeColor="text1"/>
          <w:sz w:val="28"/>
          <w:szCs w:val="28"/>
        </w:rPr>
        <w:t>А</w:t>
      </w:r>
      <w:r w:rsidR="00BA7375" w:rsidRPr="004A4606">
        <w:rPr>
          <w:rFonts w:ascii="Times New Roman" w:eastAsia="Times New Roman" w:hAnsi="Times New Roman" w:cs="Times New Roman"/>
          <w:b/>
          <w:bCs/>
          <w:color w:val="000000" w:themeColor="text1"/>
          <w:sz w:val="28"/>
          <w:szCs w:val="28"/>
        </w:rPr>
        <w:t>-</w:t>
      </w:r>
      <w:r w:rsidRPr="004A4606">
        <w:rPr>
          <w:rFonts w:ascii="Times New Roman" w:eastAsia="Times New Roman" w:hAnsi="Times New Roman" w:cs="Times New Roman"/>
          <w:b/>
          <w:bCs/>
          <w:color w:val="000000" w:themeColor="text1"/>
          <w:sz w:val="28"/>
          <w:szCs w:val="28"/>
        </w:rPr>
        <w:t>202</w:t>
      </w:r>
      <w:r w:rsidR="007949B0">
        <w:rPr>
          <w:rFonts w:ascii="Times New Roman" w:eastAsia="Times New Roman" w:hAnsi="Times New Roman" w:cs="Times New Roman"/>
          <w:b/>
          <w:bCs/>
          <w:color w:val="000000" w:themeColor="text1"/>
          <w:sz w:val="28"/>
          <w:szCs w:val="28"/>
        </w:rPr>
        <w:t>6</w:t>
      </w:r>
      <w:r w:rsidRPr="004A4606">
        <w:rPr>
          <w:rFonts w:ascii="Times New Roman" w:eastAsia="Times New Roman" w:hAnsi="Times New Roman" w:cs="Times New Roman"/>
          <w:b/>
          <w:bCs/>
          <w:color w:val="000000" w:themeColor="text1"/>
          <w:sz w:val="28"/>
          <w:szCs w:val="28"/>
        </w:rPr>
        <w:t>».</w:t>
      </w:r>
    </w:p>
    <w:p w14:paraId="072B5FA6" w14:textId="3E7EC2D8" w:rsidR="00CD5E5F" w:rsidRPr="00E30263" w:rsidRDefault="00CD5E5F" w:rsidP="00E30263">
      <w:pPr>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Для участия в «Штурм</w:t>
      </w:r>
      <w:r w:rsidR="00BE617B" w:rsidRPr="004A4606">
        <w:rPr>
          <w:rFonts w:ascii="Times New Roman" w:hAnsi="Times New Roman" w:cs="Times New Roman"/>
          <w:b/>
          <w:bCs/>
          <w:color w:val="000000" w:themeColor="text1"/>
          <w:sz w:val="28"/>
          <w:szCs w:val="28"/>
        </w:rPr>
        <w:t xml:space="preserve"> л</w:t>
      </w:r>
      <w:r w:rsidRPr="004A4606">
        <w:rPr>
          <w:rFonts w:ascii="Times New Roman" w:hAnsi="Times New Roman" w:cs="Times New Roman"/>
          <w:b/>
          <w:bCs/>
          <w:color w:val="000000" w:themeColor="text1"/>
          <w:sz w:val="28"/>
          <w:szCs w:val="28"/>
        </w:rPr>
        <w:t>аборатории молодежных инициатив – 202</w:t>
      </w:r>
      <w:r w:rsidR="00800063" w:rsidRPr="004A4606">
        <w:rPr>
          <w:rFonts w:ascii="Times New Roman" w:hAnsi="Times New Roman" w:cs="Times New Roman"/>
          <w:b/>
          <w:bCs/>
          <w:color w:val="000000" w:themeColor="text1"/>
          <w:sz w:val="28"/>
          <w:szCs w:val="28"/>
        </w:rPr>
        <w:t>6</w:t>
      </w:r>
      <w:r w:rsidRPr="004A4606">
        <w:rPr>
          <w:rFonts w:ascii="Times New Roman" w:hAnsi="Times New Roman" w:cs="Times New Roman"/>
          <w:b/>
          <w:bCs/>
          <w:color w:val="000000" w:themeColor="text1"/>
          <w:sz w:val="28"/>
          <w:szCs w:val="28"/>
        </w:rPr>
        <w:t>»</w:t>
      </w:r>
      <w:r w:rsidRPr="004A4606">
        <w:rPr>
          <w:rFonts w:ascii="Times New Roman" w:hAnsi="Times New Roman" w:cs="Times New Roman"/>
          <w:color w:val="000000" w:themeColor="text1"/>
          <w:sz w:val="28"/>
          <w:szCs w:val="28"/>
        </w:rPr>
        <w:t xml:space="preserve"> </w:t>
      </w:r>
      <w:r w:rsidRPr="004A4606">
        <w:rPr>
          <w:rFonts w:ascii="Times New Roman" w:eastAsia="Times New Roman" w:hAnsi="Times New Roman" w:cs="Times New Roman"/>
          <w:bCs/>
          <w:color w:val="000000" w:themeColor="text1"/>
          <w:sz w:val="28"/>
          <w:szCs w:val="28"/>
        </w:rPr>
        <w:t>н</w:t>
      </w:r>
      <w:r w:rsidRPr="004A4606">
        <w:rPr>
          <w:rFonts w:ascii="Times New Roman" w:hAnsi="Times New Roman" w:cs="Times New Roman"/>
          <w:color w:val="000000" w:themeColor="text1"/>
          <w:sz w:val="28"/>
          <w:szCs w:val="28"/>
        </w:rPr>
        <w:t xml:space="preserve">еобходимо заполнить </w:t>
      </w:r>
      <w:proofErr w:type="spellStart"/>
      <w:r w:rsidR="00BA7375" w:rsidRPr="004A4606">
        <w:rPr>
          <w:rFonts w:ascii="Times New Roman" w:hAnsi="Times New Roman" w:cs="Times New Roman"/>
          <w:color w:val="000000" w:themeColor="text1"/>
          <w:sz w:val="28"/>
          <w:szCs w:val="28"/>
        </w:rPr>
        <w:t>яндекс</w:t>
      </w:r>
      <w:proofErr w:type="spellEnd"/>
      <w:r w:rsidR="00E923B7" w:rsidRPr="004A4606">
        <w:rPr>
          <w:rFonts w:ascii="Times New Roman" w:hAnsi="Times New Roman" w:cs="Times New Roman"/>
          <w:color w:val="000000" w:themeColor="text1"/>
          <w:sz w:val="28"/>
          <w:szCs w:val="28"/>
        </w:rPr>
        <w:t>-</w:t>
      </w:r>
      <w:r w:rsidRPr="004A4606">
        <w:rPr>
          <w:rFonts w:ascii="Times New Roman" w:hAnsi="Times New Roman" w:cs="Times New Roman"/>
          <w:color w:val="000000" w:themeColor="text1"/>
          <w:sz w:val="28"/>
          <w:szCs w:val="28"/>
        </w:rPr>
        <w:t>форму</w:t>
      </w:r>
      <w:r w:rsidR="00BA7375" w:rsidRPr="004A4606">
        <w:rPr>
          <w:rFonts w:ascii="Times New Roman" w:hAnsi="Times New Roman" w:cs="Times New Roman"/>
          <w:color w:val="000000" w:themeColor="text1"/>
          <w:sz w:val="28"/>
          <w:szCs w:val="28"/>
        </w:rPr>
        <w:t xml:space="preserve"> участника</w:t>
      </w:r>
      <w:r w:rsidRPr="004A4606">
        <w:rPr>
          <w:rFonts w:ascii="Times New Roman" w:hAnsi="Times New Roman" w:cs="Times New Roman"/>
          <w:color w:val="000000" w:themeColor="text1"/>
          <w:sz w:val="28"/>
          <w:szCs w:val="28"/>
        </w:rPr>
        <w:t>:</w:t>
      </w:r>
      <w:r w:rsidR="0085581B" w:rsidRPr="004A4606">
        <w:rPr>
          <w:rFonts w:ascii="Times New Roman" w:hAnsi="Times New Roman" w:cs="Times New Roman"/>
          <w:color w:val="000000" w:themeColor="text1"/>
          <w:sz w:val="28"/>
          <w:szCs w:val="28"/>
        </w:rPr>
        <w:t xml:space="preserve"> </w:t>
      </w:r>
      <w:hyperlink r:id="rId13" w:history="1">
        <w:r w:rsidR="00AD5B60" w:rsidRPr="004A4606">
          <w:rPr>
            <w:rStyle w:val="a9"/>
            <w:rFonts w:ascii="Times New Roman" w:hAnsi="Times New Roman" w:cs="Times New Roman"/>
            <w:sz w:val="28"/>
            <w:szCs w:val="28"/>
          </w:rPr>
          <w:t>https://forms.yandex.ru/u/6976fd096d2d7389f00b632b</w:t>
        </w:r>
      </w:hyperlink>
      <w:r w:rsidR="00AD5B60" w:rsidRPr="004A4606">
        <w:rPr>
          <w:rFonts w:ascii="Times New Roman" w:hAnsi="Times New Roman" w:cs="Times New Roman"/>
          <w:sz w:val="28"/>
          <w:szCs w:val="28"/>
        </w:rPr>
        <w:t xml:space="preserve"> </w:t>
      </w:r>
      <w:r w:rsidR="000E1210" w:rsidRPr="004A4606">
        <w:rPr>
          <w:rFonts w:ascii="Times New Roman" w:hAnsi="Times New Roman" w:cs="Times New Roman"/>
          <w:color w:val="000000" w:themeColor="text1"/>
          <w:sz w:val="28"/>
          <w:szCs w:val="28"/>
        </w:rPr>
        <w:t xml:space="preserve"> </w:t>
      </w:r>
      <w:r w:rsidRPr="004A4606">
        <w:rPr>
          <w:rFonts w:ascii="Times New Roman" w:eastAsia="Times New Roman" w:hAnsi="Times New Roman" w:cs="Times New Roman"/>
          <w:color w:val="000000" w:themeColor="text1"/>
          <w:sz w:val="28"/>
          <w:szCs w:val="28"/>
        </w:rPr>
        <w:t xml:space="preserve">в срок </w:t>
      </w:r>
      <w:r w:rsidRPr="004A4606">
        <w:rPr>
          <w:rFonts w:ascii="Times New Roman" w:eastAsia="Times New Roman" w:hAnsi="Times New Roman" w:cs="Times New Roman"/>
          <w:b/>
          <w:color w:val="000000" w:themeColor="text1"/>
          <w:sz w:val="28"/>
          <w:szCs w:val="28"/>
        </w:rPr>
        <w:t xml:space="preserve">до </w:t>
      </w:r>
      <w:r w:rsidR="00BA7375" w:rsidRPr="004A4606">
        <w:rPr>
          <w:rFonts w:ascii="Times New Roman" w:eastAsia="Times New Roman" w:hAnsi="Times New Roman" w:cs="Times New Roman"/>
          <w:b/>
          <w:color w:val="000000" w:themeColor="text1"/>
          <w:sz w:val="28"/>
          <w:szCs w:val="28"/>
        </w:rPr>
        <w:t>1</w:t>
      </w:r>
      <w:r w:rsidR="007D3E2E" w:rsidRPr="004A4606">
        <w:rPr>
          <w:rFonts w:ascii="Times New Roman" w:eastAsia="Times New Roman" w:hAnsi="Times New Roman" w:cs="Times New Roman"/>
          <w:b/>
          <w:color w:val="000000" w:themeColor="text1"/>
          <w:sz w:val="28"/>
          <w:szCs w:val="28"/>
        </w:rPr>
        <w:t>6</w:t>
      </w:r>
      <w:r w:rsidRPr="004A4606">
        <w:rPr>
          <w:rFonts w:ascii="Times New Roman" w:eastAsia="Times New Roman" w:hAnsi="Times New Roman" w:cs="Times New Roman"/>
          <w:b/>
          <w:color w:val="000000" w:themeColor="text1"/>
          <w:sz w:val="28"/>
          <w:szCs w:val="28"/>
        </w:rPr>
        <w:t xml:space="preserve"> марта 202</w:t>
      </w:r>
      <w:r w:rsidR="007D3E2E" w:rsidRPr="004A4606">
        <w:rPr>
          <w:rFonts w:ascii="Times New Roman" w:eastAsia="Times New Roman" w:hAnsi="Times New Roman" w:cs="Times New Roman"/>
          <w:b/>
          <w:color w:val="000000" w:themeColor="text1"/>
          <w:sz w:val="28"/>
          <w:szCs w:val="28"/>
        </w:rPr>
        <w:t>6</w:t>
      </w:r>
      <w:r w:rsidRPr="004A4606">
        <w:rPr>
          <w:rFonts w:ascii="Times New Roman" w:eastAsia="Times New Roman" w:hAnsi="Times New Roman" w:cs="Times New Roman"/>
          <w:b/>
          <w:color w:val="000000" w:themeColor="text1"/>
          <w:sz w:val="28"/>
          <w:szCs w:val="28"/>
        </w:rPr>
        <w:t xml:space="preserve"> года.</w:t>
      </w:r>
      <w:r w:rsidRPr="004A4606">
        <w:rPr>
          <w:rFonts w:ascii="Times New Roman" w:eastAsia="Times New Roman" w:hAnsi="Times New Roman" w:cs="Times New Roman"/>
          <w:color w:val="000000" w:themeColor="text1"/>
          <w:sz w:val="28"/>
          <w:szCs w:val="28"/>
        </w:rPr>
        <w:t xml:space="preserve"> </w:t>
      </w:r>
    </w:p>
    <w:p w14:paraId="2601138F" w14:textId="5FBC8763" w:rsidR="003A61FF" w:rsidRPr="004A4606" w:rsidRDefault="003A61FF" w:rsidP="00EC4E4B">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lastRenderedPageBreak/>
        <w:t>Участие в научно-практической конференции «Молодежная инициатива – 202</w:t>
      </w:r>
      <w:r w:rsidR="007D3E2E" w:rsidRPr="004A4606">
        <w:rPr>
          <w:rFonts w:ascii="Times New Roman" w:hAnsi="Times New Roman" w:cs="Times New Roman"/>
          <w:color w:val="000000" w:themeColor="text1"/>
          <w:sz w:val="28"/>
          <w:szCs w:val="28"/>
        </w:rPr>
        <w:t>6</w:t>
      </w:r>
      <w:r w:rsidRPr="004A4606">
        <w:rPr>
          <w:rFonts w:ascii="Times New Roman" w:hAnsi="Times New Roman" w:cs="Times New Roman"/>
          <w:color w:val="000000" w:themeColor="text1"/>
          <w:sz w:val="28"/>
          <w:szCs w:val="28"/>
        </w:rPr>
        <w:t>» бесплатное. Проезд и проживание оплачиваются участниками самостоятельно или направляющей стороной.</w:t>
      </w:r>
      <w:r w:rsidR="006278D0" w:rsidRPr="004A4606">
        <w:rPr>
          <w:rFonts w:ascii="Times New Roman" w:hAnsi="Times New Roman" w:cs="Times New Roman"/>
          <w:color w:val="000000" w:themeColor="text1"/>
          <w:sz w:val="28"/>
          <w:szCs w:val="28"/>
        </w:rPr>
        <w:t xml:space="preserve"> Программа конференции будет направлена участникам отдельно.</w:t>
      </w:r>
    </w:p>
    <w:p w14:paraId="4FCF6D69" w14:textId="77777777"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Организационный комитет:</w:t>
      </w:r>
    </w:p>
    <w:p w14:paraId="7017DDD2" w14:textId="0DB0FD90"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Бганцев Андрей Николаевич, </w:t>
      </w:r>
      <w:r w:rsidR="00E350C4" w:rsidRPr="004A4606">
        <w:rPr>
          <w:rFonts w:ascii="Times New Roman" w:hAnsi="Times New Roman" w:cs="Times New Roman"/>
          <w:color w:val="000000" w:themeColor="text1"/>
          <w:sz w:val="28"/>
          <w:szCs w:val="28"/>
        </w:rPr>
        <w:t xml:space="preserve">начальник </w:t>
      </w:r>
      <w:r w:rsidR="00B844C3" w:rsidRPr="004A4606">
        <w:rPr>
          <w:rFonts w:ascii="Times New Roman" w:hAnsi="Times New Roman" w:cs="Times New Roman"/>
          <w:color w:val="000000" w:themeColor="text1"/>
          <w:sz w:val="28"/>
          <w:szCs w:val="28"/>
        </w:rPr>
        <w:t>У</w:t>
      </w:r>
      <w:r w:rsidR="00E350C4" w:rsidRPr="004A4606">
        <w:rPr>
          <w:rFonts w:ascii="Times New Roman" w:hAnsi="Times New Roman" w:cs="Times New Roman"/>
          <w:color w:val="000000" w:themeColor="text1"/>
          <w:sz w:val="28"/>
          <w:szCs w:val="28"/>
        </w:rPr>
        <w:t xml:space="preserve">правления по молодежной политике </w:t>
      </w:r>
      <w:r w:rsidR="00B844C3" w:rsidRPr="004A4606">
        <w:rPr>
          <w:rFonts w:ascii="Times New Roman" w:hAnsi="Times New Roman" w:cs="Times New Roman"/>
          <w:color w:val="000000" w:themeColor="text1"/>
          <w:sz w:val="28"/>
          <w:szCs w:val="28"/>
        </w:rPr>
        <w:t xml:space="preserve">города </w:t>
      </w:r>
      <w:r w:rsidR="00E350C4" w:rsidRPr="004A4606">
        <w:rPr>
          <w:rFonts w:ascii="Times New Roman" w:hAnsi="Times New Roman" w:cs="Times New Roman"/>
          <w:color w:val="000000" w:themeColor="text1"/>
          <w:sz w:val="28"/>
          <w:szCs w:val="28"/>
        </w:rPr>
        <w:t>Ростова-на-Дону;</w:t>
      </w:r>
    </w:p>
    <w:p w14:paraId="63A531E7" w14:textId="7E9D1A0E"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Литвинова Светлана Алексеевна, </w:t>
      </w:r>
      <w:r w:rsidR="005804E1" w:rsidRPr="004A4606">
        <w:rPr>
          <w:rFonts w:ascii="Times New Roman" w:hAnsi="Times New Roman" w:cs="Times New Roman"/>
          <w:color w:val="000000" w:themeColor="text1"/>
          <w:sz w:val="28"/>
          <w:szCs w:val="28"/>
        </w:rPr>
        <w:t>к.э.н.</w:t>
      </w:r>
      <w:r w:rsidR="0081454A" w:rsidRPr="004A4606">
        <w:rPr>
          <w:rFonts w:ascii="Times New Roman" w:hAnsi="Times New Roman" w:cs="Times New Roman"/>
          <w:color w:val="000000" w:themeColor="text1"/>
          <w:sz w:val="28"/>
          <w:szCs w:val="28"/>
        </w:rPr>
        <w:t xml:space="preserve">, доцент, </w:t>
      </w:r>
      <w:r w:rsidRPr="004A4606">
        <w:rPr>
          <w:rFonts w:ascii="Times New Roman" w:hAnsi="Times New Roman" w:cs="Times New Roman"/>
          <w:color w:val="000000" w:themeColor="text1"/>
          <w:sz w:val="28"/>
          <w:szCs w:val="28"/>
        </w:rPr>
        <w:t xml:space="preserve">декан факультета управления </w:t>
      </w:r>
      <w:r w:rsidR="00CE7992"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ЮРИУ-филиала РАНХиГС;</w:t>
      </w:r>
    </w:p>
    <w:p w14:paraId="6C9C051A" w14:textId="1EA99089" w:rsidR="00293A1C" w:rsidRPr="004A4606" w:rsidRDefault="00293A1C"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Ясько Виолетта Олеговна,</w:t>
      </w:r>
      <w:r w:rsidR="008C4851">
        <w:rPr>
          <w:rFonts w:ascii="Times New Roman" w:hAnsi="Times New Roman" w:cs="Times New Roman"/>
          <w:color w:val="000000" w:themeColor="text1"/>
          <w:sz w:val="28"/>
          <w:szCs w:val="28"/>
        </w:rPr>
        <w:t xml:space="preserve"> зам</w:t>
      </w:r>
      <w:r w:rsidR="008C4851" w:rsidRPr="008C4851">
        <w:rPr>
          <w:rFonts w:ascii="Times New Roman" w:hAnsi="Times New Roman" w:cs="Times New Roman"/>
          <w:color w:val="000000" w:themeColor="text1"/>
          <w:sz w:val="28"/>
          <w:szCs w:val="28"/>
        </w:rPr>
        <w:t xml:space="preserve">еститель начальника </w:t>
      </w:r>
      <w:r w:rsidR="008C4851" w:rsidRPr="004A4606">
        <w:rPr>
          <w:rFonts w:ascii="Times New Roman" w:hAnsi="Times New Roman" w:cs="Times New Roman"/>
          <w:color w:val="000000" w:themeColor="text1"/>
          <w:sz w:val="28"/>
          <w:szCs w:val="28"/>
        </w:rPr>
        <w:t>–</w:t>
      </w:r>
      <w:r w:rsidR="008C4851" w:rsidRPr="008C4851">
        <w:rPr>
          <w:rFonts w:ascii="Times New Roman" w:hAnsi="Times New Roman" w:cs="Times New Roman"/>
          <w:color w:val="000000" w:themeColor="text1"/>
          <w:sz w:val="28"/>
          <w:szCs w:val="28"/>
        </w:rPr>
        <w:t xml:space="preserve"> начальник отдела </w:t>
      </w:r>
      <w:r w:rsidR="008C4851" w:rsidRPr="008C4851">
        <w:rPr>
          <w:rFonts w:ascii="Times New Roman" w:hAnsi="Times New Roman" w:cs="Times New Roman"/>
          <w:color w:val="000000" w:themeColor="text1"/>
          <w:sz w:val="28"/>
          <w:szCs w:val="28"/>
        </w:rPr>
        <w:br/>
      </w:r>
      <w:r w:rsidR="001A7D9C" w:rsidRPr="008C4851">
        <w:rPr>
          <w:rFonts w:ascii="Times New Roman" w:hAnsi="Times New Roman" w:cs="Times New Roman"/>
          <w:color w:val="000000" w:themeColor="text1"/>
          <w:sz w:val="28"/>
          <w:szCs w:val="28"/>
        </w:rPr>
        <w:t>по реализации молодежной политики</w:t>
      </w:r>
      <w:r w:rsidRPr="008C4851">
        <w:rPr>
          <w:rFonts w:ascii="Times New Roman" w:hAnsi="Times New Roman" w:cs="Times New Roman"/>
          <w:color w:val="000000" w:themeColor="text1"/>
          <w:sz w:val="28"/>
          <w:szCs w:val="28"/>
        </w:rPr>
        <w:t xml:space="preserve"> </w:t>
      </w:r>
      <w:r w:rsidR="001A7D9C" w:rsidRPr="008C4851">
        <w:rPr>
          <w:rFonts w:ascii="Times New Roman" w:hAnsi="Times New Roman" w:cs="Times New Roman"/>
          <w:color w:val="000000" w:themeColor="text1"/>
          <w:sz w:val="28"/>
          <w:szCs w:val="28"/>
        </w:rPr>
        <w:t>У</w:t>
      </w:r>
      <w:r w:rsidRPr="008C4851">
        <w:rPr>
          <w:rFonts w:ascii="Times New Roman" w:hAnsi="Times New Roman" w:cs="Times New Roman"/>
          <w:color w:val="000000" w:themeColor="text1"/>
          <w:sz w:val="28"/>
          <w:szCs w:val="28"/>
        </w:rPr>
        <w:t>правления по молодежной политике г</w:t>
      </w:r>
      <w:r w:rsidR="001A7D9C" w:rsidRPr="008C4851">
        <w:rPr>
          <w:rFonts w:ascii="Times New Roman" w:hAnsi="Times New Roman" w:cs="Times New Roman"/>
          <w:color w:val="000000" w:themeColor="text1"/>
          <w:sz w:val="28"/>
          <w:szCs w:val="28"/>
        </w:rPr>
        <w:t xml:space="preserve">орода </w:t>
      </w:r>
      <w:r w:rsidRPr="008C4851">
        <w:rPr>
          <w:rFonts w:ascii="Times New Roman" w:hAnsi="Times New Roman" w:cs="Times New Roman"/>
          <w:color w:val="000000" w:themeColor="text1"/>
          <w:sz w:val="28"/>
          <w:szCs w:val="28"/>
        </w:rPr>
        <w:t>Ростова-на-Дону;</w:t>
      </w:r>
    </w:p>
    <w:p w14:paraId="5355C1E6" w14:textId="1284CC5E" w:rsidR="00293A1C" w:rsidRPr="004A4606" w:rsidRDefault="00293A1C"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Журавлева Анастасия Николаевна, </w:t>
      </w:r>
      <w:r w:rsidR="009759BB" w:rsidRPr="004A4606">
        <w:rPr>
          <w:rFonts w:ascii="Times New Roman" w:hAnsi="Times New Roman" w:cs="Times New Roman"/>
          <w:color w:val="000000" w:themeColor="text1"/>
          <w:sz w:val="28"/>
          <w:szCs w:val="28"/>
        </w:rPr>
        <w:t xml:space="preserve">главный </w:t>
      </w:r>
      <w:r w:rsidR="00D30C70" w:rsidRPr="004A4606">
        <w:rPr>
          <w:rFonts w:ascii="Times New Roman" w:hAnsi="Times New Roman" w:cs="Times New Roman"/>
          <w:color w:val="000000" w:themeColor="text1"/>
          <w:sz w:val="28"/>
          <w:szCs w:val="28"/>
        </w:rPr>
        <w:t>специалист</w:t>
      </w:r>
      <w:r w:rsidR="009759BB" w:rsidRPr="004A4606">
        <w:rPr>
          <w:rFonts w:ascii="Times New Roman" w:hAnsi="Times New Roman" w:cs="Times New Roman"/>
          <w:color w:val="000000" w:themeColor="text1"/>
          <w:sz w:val="28"/>
          <w:szCs w:val="28"/>
        </w:rPr>
        <w:t xml:space="preserve"> </w:t>
      </w:r>
      <w:r w:rsidR="00B1131B" w:rsidRPr="004A4606">
        <w:rPr>
          <w:rFonts w:ascii="Times New Roman" w:hAnsi="Times New Roman" w:cs="Times New Roman"/>
          <w:color w:val="000000" w:themeColor="text1"/>
          <w:sz w:val="28"/>
          <w:szCs w:val="28"/>
        </w:rPr>
        <w:t>У</w:t>
      </w:r>
      <w:r w:rsidRPr="004A4606">
        <w:rPr>
          <w:rFonts w:ascii="Times New Roman" w:hAnsi="Times New Roman" w:cs="Times New Roman"/>
          <w:color w:val="000000" w:themeColor="text1"/>
          <w:sz w:val="28"/>
          <w:szCs w:val="28"/>
        </w:rPr>
        <w:t xml:space="preserve">правления </w:t>
      </w:r>
      <w:r w:rsidR="00A23708">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по молодежной политике г</w:t>
      </w:r>
      <w:r w:rsidR="00B1131B" w:rsidRPr="004A4606">
        <w:rPr>
          <w:rFonts w:ascii="Times New Roman" w:hAnsi="Times New Roman" w:cs="Times New Roman"/>
          <w:color w:val="000000" w:themeColor="text1"/>
          <w:sz w:val="28"/>
          <w:szCs w:val="28"/>
        </w:rPr>
        <w:t xml:space="preserve">орода </w:t>
      </w:r>
      <w:r w:rsidRPr="004A4606">
        <w:rPr>
          <w:rFonts w:ascii="Times New Roman" w:hAnsi="Times New Roman" w:cs="Times New Roman"/>
          <w:color w:val="000000" w:themeColor="text1"/>
          <w:sz w:val="28"/>
          <w:szCs w:val="28"/>
        </w:rPr>
        <w:t>Ростова-на-Дону;</w:t>
      </w:r>
    </w:p>
    <w:p w14:paraId="1FD98620" w14:textId="2DBE80BA" w:rsidR="003238AF" w:rsidRPr="004A4606" w:rsidRDefault="009127BA" w:rsidP="00615F78">
      <w:pPr>
        <w:spacing w:after="0" w:line="240" w:lineRule="auto"/>
        <w:ind w:firstLine="709"/>
        <w:jc w:val="both"/>
        <w:rPr>
          <w:rFonts w:ascii="Times New Roman" w:hAnsi="Times New Roman" w:cs="Times New Roman"/>
          <w:color w:val="000000" w:themeColor="text1"/>
          <w:sz w:val="28"/>
          <w:szCs w:val="28"/>
        </w:rPr>
      </w:pPr>
      <w:bookmarkStart w:id="2" w:name="_Hlk189132202"/>
      <w:r w:rsidRPr="009127BA">
        <w:rPr>
          <w:rFonts w:ascii="Times New Roman" w:hAnsi="Times New Roman" w:cs="Times New Roman"/>
          <w:color w:val="000000" w:themeColor="text1"/>
          <w:sz w:val="28"/>
          <w:szCs w:val="28"/>
        </w:rPr>
        <w:t>Огнева Дарья Дмитриевна</w:t>
      </w:r>
      <w:r w:rsidR="00D30C70" w:rsidRPr="009127BA">
        <w:rPr>
          <w:rFonts w:ascii="Times New Roman" w:hAnsi="Times New Roman" w:cs="Times New Roman"/>
          <w:color w:val="000000" w:themeColor="text1"/>
          <w:sz w:val="28"/>
          <w:szCs w:val="28"/>
        </w:rPr>
        <w:t>, главный методист Управления по молодежной политике города Ростова-на-Дону</w:t>
      </w:r>
      <w:bookmarkEnd w:id="2"/>
      <w:r w:rsidR="00D30C70" w:rsidRPr="009127BA">
        <w:rPr>
          <w:rFonts w:ascii="Times New Roman" w:hAnsi="Times New Roman" w:cs="Times New Roman"/>
          <w:color w:val="000000" w:themeColor="text1"/>
          <w:sz w:val="28"/>
          <w:szCs w:val="28"/>
        </w:rPr>
        <w:t>;</w:t>
      </w:r>
    </w:p>
    <w:p w14:paraId="648A00BC" w14:textId="77777777" w:rsidR="002C7616" w:rsidRPr="004A4606" w:rsidRDefault="002C7616" w:rsidP="002C761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Медведева Людмила Леонидовна, заведующий отделением учебно-методической и воспитательной работы факультета управления ЮРИУ – филиала РАНХиГС;</w:t>
      </w:r>
    </w:p>
    <w:p w14:paraId="726A6C7A" w14:textId="523A77A6"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Аширова Мария Николаевна, </w:t>
      </w:r>
      <w:r w:rsidR="0081454A" w:rsidRPr="004A4606">
        <w:rPr>
          <w:rFonts w:ascii="Times New Roman" w:hAnsi="Times New Roman" w:cs="Times New Roman"/>
          <w:color w:val="000000" w:themeColor="text1"/>
          <w:sz w:val="28"/>
          <w:szCs w:val="28"/>
        </w:rPr>
        <w:t xml:space="preserve">к.э.н., </w:t>
      </w:r>
      <w:r w:rsidRPr="004A4606">
        <w:rPr>
          <w:rFonts w:ascii="Times New Roman" w:hAnsi="Times New Roman" w:cs="Times New Roman"/>
          <w:color w:val="000000" w:themeColor="text1"/>
          <w:sz w:val="28"/>
          <w:szCs w:val="28"/>
        </w:rPr>
        <w:t xml:space="preserve">доцент кафедры государственного </w:t>
      </w:r>
      <w:r w:rsidR="00B1131B"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и муниципального управления ЮРИУ-филиала РАНХиГС</w:t>
      </w:r>
      <w:r w:rsidR="003A581F" w:rsidRPr="004A4606">
        <w:rPr>
          <w:rFonts w:ascii="Times New Roman" w:hAnsi="Times New Roman" w:cs="Times New Roman"/>
          <w:color w:val="000000" w:themeColor="text1"/>
          <w:sz w:val="28"/>
          <w:szCs w:val="28"/>
        </w:rPr>
        <w:t>;</w:t>
      </w:r>
    </w:p>
    <w:p w14:paraId="6242BDDE" w14:textId="357ADCEB" w:rsidR="002C7616" w:rsidRPr="004A4606" w:rsidRDefault="002C7616" w:rsidP="00615F78">
      <w:pPr>
        <w:spacing w:after="0" w:line="240" w:lineRule="auto"/>
        <w:ind w:firstLine="709"/>
        <w:jc w:val="both"/>
        <w:rPr>
          <w:rFonts w:ascii="Times New Roman" w:hAnsi="Times New Roman" w:cs="Times New Roman"/>
          <w:color w:val="000000" w:themeColor="text1"/>
          <w:sz w:val="28"/>
          <w:szCs w:val="28"/>
        </w:rPr>
      </w:pPr>
      <w:proofErr w:type="spellStart"/>
      <w:r w:rsidRPr="004A4606">
        <w:rPr>
          <w:rFonts w:ascii="Times New Roman" w:hAnsi="Times New Roman" w:cs="Times New Roman"/>
          <w:color w:val="000000" w:themeColor="text1"/>
          <w:sz w:val="28"/>
          <w:szCs w:val="28"/>
        </w:rPr>
        <w:t>Труханович</w:t>
      </w:r>
      <w:proofErr w:type="spellEnd"/>
      <w:r w:rsidRPr="004A4606">
        <w:rPr>
          <w:rFonts w:ascii="Times New Roman" w:hAnsi="Times New Roman" w:cs="Times New Roman"/>
          <w:color w:val="000000" w:themeColor="text1"/>
          <w:sz w:val="28"/>
          <w:szCs w:val="28"/>
        </w:rPr>
        <w:t xml:space="preserve"> Дарья Сергеевна, старший преподаватель кафедры государственного и муниципального управления ЮРИУ-филиала РАНХиГС; </w:t>
      </w:r>
    </w:p>
    <w:p w14:paraId="4CC98386" w14:textId="7DA5126E" w:rsidR="002C5594" w:rsidRPr="004A4606" w:rsidRDefault="002C5594" w:rsidP="00A744EE">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Петросян Соня </w:t>
      </w:r>
      <w:proofErr w:type="spellStart"/>
      <w:r w:rsidRPr="004A4606">
        <w:rPr>
          <w:rFonts w:ascii="Times New Roman" w:hAnsi="Times New Roman" w:cs="Times New Roman"/>
          <w:color w:val="000000" w:themeColor="text1"/>
          <w:sz w:val="28"/>
          <w:szCs w:val="28"/>
        </w:rPr>
        <w:t>Михитаровна</w:t>
      </w:r>
      <w:proofErr w:type="spellEnd"/>
      <w:r w:rsidR="003A581F"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старший лаборант факультета управления</w:t>
      </w:r>
      <w:r w:rsidR="008367DD" w:rsidRPr="004A4606">
        <w:rPr>
          <w:rFonts w:ascii="Times New Roman" w:hAnsi="Times New Roman" w:cs="Times New Roman"/>
          <w:color w:val="000000" w:themeColor="text1"/>
          <w:sz w:val="28"/>
          <w:szCs w:val="28"/>
        </w:rPr>
        <w:t xml:space="preserve"> ЮРИУ-филиала РАНХиГС</w:t>
      </w:r>
      <w:r w:rsidR="002C7616" w:rsidRPr="004A4606">
        <w:rPr>
          <w:rFonts w:ascii="Times New Roman" w:hAnsi="Times New Roman" w:cs="Times New Roman"/>
          <w:color w:val="000000" w:themeColor="text1"/>
          <w:sz w:val="28"/>
          <w:szCs w:val="28"/>
        </w:rPr>
        <w:t>.</w:t>
      </w:r>
    </w:p>
    <w:p w14:paraId="47D22BAB" w14:textId="77777777" w:rsidR="003A581F" w:rsidRPr="004A4606" w:rsidRDefault="003A581F" w:rsidP="00615F78">
      <w:pPr>
        <w:spacing w:after="0" w:line="240" w:lineRule="auto"/>
        <w:ind w:firstLine="709"/>
        <w:jc w:val="both"/>
        <w:rPr>
          <w:rFonts w:ascii="Times New Roman" w:hAnsi="Times New Roman" w:cs="Times New Roman"/>
          <w:color w:val="000000" w:themeColor="text1"/>
          <w:sz w:val="28"/>
          <w:szCs w:val="28"/>
        </w:rPr>
      </w:pPr>
    </w:p>
    <w:p w14:paraId="11C72D9F" w14:textId="066ADBA0" w:rsidR="00C32A38" w:rsidRPr="004A4606" w:rsidRDefault="00C32A38" w:rsidP="000F549A">
      <w:pPr>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Дополнительная информация по тел.: </w:t>
      </w:r>
    </w:p>
    <w:p w14:paraId="418C62E0" w14:textId="77777777" w:rsidR="00A23708" w:rsidRPr="00A23708" w:rsidRDefault="00A23708" w:rsidP="00A23708">
      <w:pPr>
        <w:pStyle w:val="a3"/>
        <w:spacing w:after="0" w:line="240" w:lineRule="auto"/>
        <w:ind w:left="0" w:firstLine="709"/>
        <w:jc w:val="both"/>
        <w:rPr>
          <w:rFonts w:ascii="Times New Roman" w:eastAsia="Times New Roman" w:hAnsi="Times New Roman" w:cs="Times New Roman"/>
          <w:b/>
          <w:bCs/>
          <w:color w:val="000000" w:themeColor="text1"/>
          <w:sz w:val="28"/>
          <w:szCs w:val="28"/>
        </w:rPr>
      </w:pPr>
      <w:r w:rsidRPr="00A23708">
        <w:rPr>
          <w:rFonts w:ascii="Times New Roman" w:eastAsia="Times New Roman" w:hAnsi="Times New Roman" w:cs="Times New Roman"/>
          <w:b/>
          <w:bCs/>
          <w:color w:val="000000" w:themeColor="text1"/>
          <w:sz w:val="28"/>
          <w:szCs w:val="28"/>
        </w:rPr>
        <w:t>Поддержка в части публикации статей:</w:t>
      </w:r>
    </w:p>
    <w:p w14:paraId="41B9F5DB" w14:textId="77777777" w:rsidR="00A23708" w:rsidRPr="004A4606" w:rsidRDefault="00A23708" w:rsidP="00A23708">
      <w:pPr>
        <w:pStyle w:val="a3"/>
        <w:spacing w:after="0" w:line="240" w:lineRule="auto"/>
        <w:ind w:left="0"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8 (908) 182-89-29 – Аширова Мария Николаевна, доцент кафедры государственного и муниципального управления </w:t>
      </w:r>
      <w:r w:rsidRPr="004A4606">
        <w:rPr>
          <w:rFonts w:ascii="Times New Roman" w:hAnsi="Times New Roman" w:cs="Times New Roman"/>
          <w:color w:val="000000" w:themeColor="text1"/>
          <w:sz w:val="28"/>
          <w:szCs w:val="28"/>
        </w:rPr>
        <w:t>ЮРИУ-филиала РАНХиГС</w:t>
      </w:r>
      <w:r w:rsidRPr="004A4606">
        <w:rPr>
          <w:rFonts w:ascii="Times New Roman" w:eastAsia="Times New Roman" w:hAnsi="Times New Roman" w:cs="Times New Roman"/>
          <w:color w:val="000000" w:themeColor="text1"/>
          <w:sz w:val="28"/>
          <w:szCs w:val="28"/>
        </w:rPr>
        <w:t>.</w:t>
      </w:r>
    </w:p>
    <w:p w14:paraId="16199B2B" w14:textId="77777777" w:rsidR="00A23708" w:rsidRPr="004A4606" w:rsidRDefault="00A23708" w:rsidP="00A23708">
      <w:pPr>
        <w:pStyle w:val="a3"/>
        <w:spacing w:after="0" w:line="240" w:lineRule="auto"/>
        <w:ind w:left="0" w:firstLine="709"/>
        <w:jc w:val="both"/>
        <w:rPr>
          <w:rFonts w:ascii="Times New Roman,Bold" w:eastAsia="Times New Roman" w:hAnsi="Times New Roman,Bold" w:cs="Times New Roman"/>
          <w:color w:val="000000" w:themeColor="text1"/>
          <w:sz w:val="28"/>
          <w:szCs w:val="28"/>
        </w:rPr>
      </w:pPr>
      <w:bookmarkStart w:id="3" w:name="_Hlk189138278"/>
      <w:r w:rsidRPr="004A4606">
        <w:rPr>
          <w:rFonts w:ascii="Times New Roman" w:eastAsia="Times New Roman" w:hAnsi="Times New Roman" w:cs="Times New Roman"/>
          <w:color w:val="000000" w:themeColor="text1"/>
          <w:sz w:val="28"/>
          <w:szCs w:val="28"/>
        </w:rPr>
        <w:t xml:space="preserve">8 (863) 203-64-08 – </w:t>
      </w:r>
      <w:bookmarkEnd w:id="3"/>
      <w:r w:rsidRPr="004A4606">
        <w:rPr>
          <w:rFonts w:ascii="Times New Roman" w:hAnsi="Times New Roman" w:cs="Times New Roman"/>
          <w:color w:val="000000" w:themeColor="text1"/>
          <w:sz w:val="28"/>
          <w:szCs w:val="28"/>
        </w:rPr>
        <w:t xml:space="preserve">Петросян Соня </w:t>
      </w:r>
      <w:proofErr w:type="spellStart"/>
      <w:r w:rsidRPr="004A4606">
        <w:rPr>
          <w:rFonts w:ascii="Times New Roman" w:hAnsi="Times New Roman" w:cs="Times New Roman"/>
          <w:color w:val="000000" w:themeColor="text1"/>
          <w:sz w:val="28"/>
          <w:szCs w:val="28"/>
        </w:rPr>
        <w:t>Михитаровна</w:t>
      </w:r>
      <w:proofErr w:type="spellEnd"/>
      <w:r w:rsidRPr="004A4606">
        <w:rPr>
          <w:rFonts w:ascii="Times New Roman" w:hAnsi="Times New Roman" w:cs="Times New Roman"/>
          <w:color w:val="000000" w:themeColor="text1"/>
          <w:sz w:val="28"/>
          <w:szCs w:val="28"/>
        </w:rPr>
        <w:t>, старший лаборант факультета управления ЮРИУ-филиала РАНХиГС.</w:t>
      </w:r>
      <w:r w:rsidRPr="004A4606">
        <w:rPr>
          <w:rFonts w:ascii="Times New Roman,Bold" w:eastAsia="Times New Roman" w:hAnsi="Times New Roman,Bold" w:cs="Times New Roman"/>
          <w:color w:val="000000" w:themeColor="text1"/>
          <w:sz w:val="28"/>
          <w:szCs w:val="28"/>
        </w:rPr>
        <w:t xml:space="preserve"> </w:t>
      </w:r>
    </w:p>
    <w:p w14:paraId="4C7834A8" w14:textId="7F4A80F8" w:rsidR="00173AC6" w:rsidRPr="00A23708" w:rsidRDefault="00173AC6" w:rsidP="000F549A">
      <w:pPr>
        <w:spacing w:after="0" w:line="240" w:lineRule="auto"/>
        <w:ind w:firstLine="709"/>
        <w:jc w:val="both"/>
        <w:rPr>
          <w:rFonts w:ascii="Times New Roman" w:eastAsia="Times New Roman" w:hAnsi="Times New Roman" w:cs="Times New Roman"/>
          <w:b/>
          <w:bCs/>
          <w:color w:val="000000" w:themeColor="text1"/>
          <w:sz w:val="28"/>
          <w:szCs w:val="28"/>
        </w:rPr>
      </w:pPr>
      <w:r w:rsidRPr="00A23708">
        <w:rPr>
          <w:rFonts w:ascii="Times New Roman" w:eastAsia="Times New Roman" w:hAnsi="Times New Roman" w:cs="Times New Roman"/>
          <w:b/>
          <w:bCs/>
          <w:color w:val="000000" w:themeColor="text1"/>
          <w:sz w:val="28"/>
          <w:szCs w:val="28"/>
        </w:rPr>
        <w:t xml:space="preserve">Поддержка в части организации конференции: </w:t>
      </w:r>
    </w:p>
    <w:p w14:paraId="212DE1AA" w14:textId="5BA12F2B" w:rsidR="00C32A38" w:rsidRPr="004A4606" w:rsidRDefault="00C32A38" w:rsidP="000F549A">
      <w:pPr>
        <w:pStyle w:val="a3"/>
        <w:spacing w:after="0" w:line="240" w:lineRule="auto"/>
        <w:ind w:left="0"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8 (863) </w:t>
      </w:r>
      <w:r w:rsidR="00BA7375" w:rsidRPr="004A4606">
        <w:rPr>
          <w:rFonts w:ascii="Times New Roman" w:eastAsia="Times New Roman" w:hAnsi="Times New Roman" w:cs="Times New Roman"/>
          <w:color w:val="000000" w:themeColor="text1"/>
          <w:sz w:val="28"/>
          <w:szCs w:val="28"/>
        </w:rPr>
        <w:t>268-78-46</w:t>
      </w:r>
      <w:r w:rsidRPr="004A4606">
        <w:rPr>
          <w:rFonts w:ascii="Times New Roman" w:eastAsia="Times New Roman" w:hAnsi="Times New Roman" w:cs="Times New Roman"/>
          <w:color w:val="000000" w:themeColor="text1"/>
          <w:sz w:val="28"/>
          <w:szCs w:val="28"/>
        </w:rPr>
        <w:t xml:space="preserve"> – </w:t>
      </w:r>
      <w:r w:rsidR="00E53791" w:rsidRPr="004A4606">
        <w:rPr>
          <w:rFonts w:ascii="Times New Roman" w:eastAsia="Times New Roman" w:hAnsi="Times New Roman" w:cs="Times New Roman"/>
          <w:color w:val="000000" w:themeColor="text1"/>
          <w:sz w:val="28"/>
          <w:szCs w:val="28"/>
        </w:rPr>
        <w:t>Журавлева Анастасия Николаевна</w:t>
      </w:r>
      <w:r w:rsidRPr="004A4606">
        <w:rPr>
          <w:rFonts w:ascii="Times New Roman" w:eastAsia="Times New Roman" w:hAnsi="Times New Roman" w:cs="Times New Roman"/>
          <w:color w:val="000000" w:themeColor="text1"/>
          <w:sz w:val="28"/>
          <w:szCs w:val="28"/>
        </w:rPr>
        <w:t xml:space="preserve">, </w:t>
      </w:r>
      <w:r w:rsidR="00D30C70" w:rsidRPr="004A4606">
        <w:rPr>
          <w:rFonts w:ascii="Times New Roman" w:hAnsi="Times New Roman" w:cs="Times New Roman"/>
          <w:color w:val="000000" w:themeColor="text1"/>
          <w:sz w:val="28"/>
          <w:szCs w:val="28"/>
        </w:rPr>
        <w:t>главный специалист сектора гражданско-патриотического воспитания Управления по молодежной политике города Ростова-на-Дону</w:t>
      </w:r>
      <w:r w:rsidR="00E53791" w:rsidRPr="004A4606">
        <w:rPr>
          <w:rFonts w:ascii="Times New Roman" w:eastAsia="Times New Roman" w:hAnsi="Times New Roman" w:cs="Times New Roman"/>
          <w:color w:val="000000" w:themeColor="text1"/>
          <w:sz w:val="28"/>
          <w:szCs w:val="28"/>
        </w:rPr>
        <w:t>.</w:t>
      </w:r>
      <w:r w:rsidRPr="004A4606">
        <w:rPr>
          <w:rFonts w:ascii="Times New Roman" w:eastAsia="Times New Roman" w:hAnsi="Times New Roman" w:cs="Times New Roman"/>
          <w:color w:val="000000" w:themeColor="text1"/>
          <w:sz w:val="28"/>
          <w:szCs w:val="28"/>
        </w:rPr>
        <w:t xml:space="preserve"> </w:t>
      </w:r>
    </w:p>
    <w:p w14:paraId="5E408D5F" w14:textId="58FEA252" w:rsidR="00A23708" w:rsidRPr="00A23708" w:rsidRDefault="00D30C70" w:rsidP="00A23708">
      <w:pPr>
        <w:pStyle w:val="a3"/>
        <w:spacing w:after="0" w:line="240" w:lineRule="auto"/>
        <w:ind w:left="0" w:firstLine="709"/>
        <w:jc w:val="both"/>
        <w:rPr>
          <w:rFonts w:ascii="Times New Roman" w:eastAsia="Times New Roman" w:hAnsi="Times New Roman" w:cs="Times New Roman"/>
          <w:color w:val="000000" w:themeColor="text1"/>
          <w:sz w:val="28"/>
          <w:szCs w:val="28"/>
        </w:rPr>
      </w:pPr>
      <w:r w:rsidRPr="00D1111F">
        <w:rPr>
          <w:rFonts w:ascii="Times New Roman" w:eastAsia="Times New Roman" w:hAnsi="Times New Roman" w:cs="Times New Roman"/>
          <w:color w:val="000000" w:themeColor="text1"/>
          <w:sz w:val="28"/>
          <w:szCs w:val="28"/>
        </w:rPr>
        <w:t>8 (863) 268-78-51</w:t>
      </w:r>
      <w:r w:rsidR="00D1111F">
        <w:rPr>
          <w:rFonts w:ascii="Times New Roman" w:eastAsia="Times New Roman" w:hAnsi="Times New Roman" w:cs="Times New Roman"/>
          <w:color w:val="000000" w:themeColor="text1"/>
          <w:sz w:val="28"/>
          <w:szCs w:val="28"/>
        </w:rPr>
        <w:t xml:space="preserve"> </w:t>
      </w:r>
      <w:r w:rsidRPr="00D1111F">
        <w:rPr>
          <w:rFonts w:ascii="Times New Roman" w:eastAsia="Times New Roman" w:hAnsi="Times New Roman" w:cs="Times New Roman"/>
          <w:color w:val="000000" w:themeColor="text1"/>
          <w:sz w:val="28"/>
          <w:szCs w:val="28"/>
        </w:rPr>
        <w:t xml:space="preserve">– </w:t>
      </w:r>
      <w:r w:rsidR="00D1111F" w:rsidRPr="00D1111F">
        <w:rPr>
          <w:rFonts w:ascii="Times New Roman" w:eastAsia="Times New Roman" w:hAnsi="Times New Roman" w:cs="Times New Roman"/>
          <w:color w:val="000000" w:themeColor="text1"/>
          <w:sz w:val="28"/>
          <w:szCs w:val="28"/>
        </w:rPr>
        <w:t>Огнева Дарья Дмитриевна</w:t>
      </w:r>
      <w:r w:rsidRPr="00D1111F">
        <w:rPr>
          <w:rFonts w:ascii="Times New Roman" w:eastAsia="Times New Roman" w:hAnsi="Times New Roman" w:cs="Times New Roman"/>
          <w:color w:val="000000" w:themeColor="text1"/>
          <w:sz w:val="28"/>
          <w:szCs w:val="28"/>
        </w:rPr>
        <w:t>, главный методист Управления по молодежной политике города Ростова-на-Дону</w:t>
      </w:r>
      <w:r w:rsidR="00173AC6" w:rsidRPr="00D1111F">
        <w:rPr>
          <w:rFonts w:ascii="Times New Roman" w:eastAsia="Times New Roman" w:hAnsi="Times New Roman" w:cs="Times New Roman"/>
          <w:color w:val="000000" w:themeColor="text1"/>
          <w:sz w:val="28"/>
          <w:szCs w:val="28"/>
        </w:rPr>
        <w:t>.</w:t>
      </w:r>
    </w:p>
    <w:p w14:paraId="775E331C" w14:textId="2C806F4F" w:rsidR="003A61FF" w:rsidRPr="004A4606" w:rsidRDefault="00C32A38" w:rsidP="00D00507">
      <w:pPr>
        <w:pStyle w:val="a3"/>
        <w:spacing w:after="0" w:line="240" w:lineRule="auto"/>
        <w:ind w:left="0" w:firstLine="709"/>
        <w:jc w:val="both"/>
        <w:rPr>
          <w:rFonts w:ascii="Times New Roman" w:hAnsi="Times New Roman" w:cs="Times New Roman"/>
          <w:color w:val="000000" w:themeColor="text1"/>
          <w:sz w:val="28"/>
          <w:szCs w:val="28"/>
        </w:rPr>
      </w:pPr>
      <w:r w:rsidRPr="004A4606">
        <w:rPr>
          <w:rFonts w:ascii="Times New Roman,Bold" w:eastAsia="Times New Roman" w:hAnsi="Times New Roman,Bold" w:cs="Times New Roman"/>
          <w:color w:val="000000" w:themeColor="text1"/>
          <w:sz w:val="28"/>
          <w:szCs w:val="28"/>
        </w:rPr>
        <w:t xml:space="preserve">Редакционная коллегия оставляет за </w:t>
      </w:r>
      <w:r w:rsidR="00E923B7" w:rsidRPr="004A4606">
        <w:rPr>
          <w:rFonts w:ascii="Times New Roman,Bold" w:eastAsia="Times New Roman" w:hAnsi="Times New Roman,Bold" w:cs="Times New Roman"/>
          <w:color w:val="000000" w:themeColor="text1"/>
          <w:sz w:val="28"/>
          <w:szCs w:val="28"/>
        </w:rPr>
        <w:t>собой</w:t>
      </w:r>
      <w:r w:rsidRPr="004A4606">
        <w:rPr>
          <w:rFonts w:ascii="Times New Roman,Bold" w:eastAsia="Times New Roman" w:hAnsi="Times New Roman,Bold" w:cs="Times New Roman"/>
          <w:color w:val="000000" w:themeColor="text1"/>
          <w:sz w:val="28"/>
          <w:szCs w:val="28"/>
        </w:rPr>
        <w:t xml:space="preserve"> право отклонить заявку, </w:t>
      </w:r>
      <w:r w:rsidR="00E53791" w:rsidRPr="004A4606">
        <w:rPr>
          <w:rFonts w:ascii="Times New Roman,Bold" w:eastAsia="Times New Roman" w:hAnsi="Times New Roman,Bold" w:cs="Times New Roman"/>
          <w:color w:val="000000" w:themeColor="text1"/>
          <w:sz w:val="28"/>
          <w:szCs w:val="28"/>
        </w:rPr>
        <w:br/>
      </w:r>
      <w:r w:rsidRPr="004A4606">
        <w:rPr>
          <w:rFonts w:ascii="Times New Roman,Bold" w:eastAsia="Times New Roman" w:hAnsi="Times New Roman,Bold" w:cs="Times New Roman"/>
          <w:color w:val="000000" w:themeColor="text1"/>
          <w:sz w:val="28"/>
          <w:szCs w:val="28"/>
        </w:rPr>
        <w:t xml:space="preserve">не вступая в переписку. </w:t>
      </w:r>
      <w:r w:rsidR="003A61FF" w:rsidRPr="004A4606">
        <w:rPr>
          <w:rFonts w:ascii="Times New Roman" w:eastAsia="Calibri" w:hAnsi="Times New Roman" w:cs="Times New Roman"/>
          <w:bCs/>
          <w:color w:val="000000" w:themeColor="text1"/>
          <w:sz w:val="28"/>
          <w:szCs w:val="28"/>
        </w:rPr>
        <w:br w:type="page"/>
      </w:r>
    </w:p>
    <w:p w14:paraId="73DBAF2E" w14:textId="77777777" w:rsidR="003A61FF" w:rsidRPr="004A4606" w:rsidRDefault="00CD5E5F" w:rsidP="003A61FF">
      <w:pPr>
        <w:widowControl w:val="0"/>
        <w:autoSpaceDE w:val="0"/>
        <w:autoSpaceDN w:val="0"/>
        <w:spacing w:after="0" w:line="240" w:lineRule="auto"/>
        <w:ind w:firstLine="709"/>
        <w:jc w:val="right"/>
        <w:rPr>
          <w:rFonts w:ascii="Times New Roman" w:eastAsia="Times New Roman" w:hAnsi="Times New Roman" w:cs="Times New Roman"/>
          <w:b/>
          <w:bCs/>
          <w:color w:val="000000" w:themeColor="text1"/>
          <w:sz w:val="28"/>
          <w:szCs w:val="28"/>
        </w:rPr>
      </w:pPr>
      <w:r w:rsidRPr="004A4606">
        <w:rPr>
          <w:rFonts w:ascii="Times New Roman" w:eastAsia="Times New Roman" w:hAnsi="Times New Roman" w:cs="Times New Roman"/>
          <w:b/>
          <w:bCs/>
          <w:color w:val="000000" w:themeColor="text1"/>
          <w:sz w:val="28"/>
          <w:szCs w:val="28"/>
        </w:rPr>
        <w:lastRenderedPageBreak/>
        <w:t>Приложение № 1</w:t>
      </w:r>
    </w:p>
    <w:p w14:paraId="5C420F2E" w14:textId="77777777" w:rsidR="00C634D2" w:rsidRPr="004A4606" w:rsidRDefault="00C634D2" w:rsidP="003A61FF">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rPr>
      </w:pPr>
    </w:p>
    <w:p w14:paraId="2C120821" w14:textId="77777777" w:rsidR="006D051F" w:rsidRPr="004A4606" w:rsidRDefault="006D051F" w:rsidP="006D051F">
      <w:pPr>
        <w:widowControl w:val="0"/>
        <w:autoSpaceDE w:val="0"/>
        <w:autoSpaceDN w:val="0"/>
        <w:spacing w:after="0"/>
        <w:ind w:right="892"/>
        <w:jc w:val="center"/>
        <w:rPr>
          <w:rFonts w:ascii="Times New Roman" w:eastAsia="Times New Roman" w:hAnsi="Times New Roman" w:cs="Times New Roman"/>
          <w:b/>
          <w:bCs/>
          <w:sz w:val="28"/>
          <w:szCs w:val="28"/>
        </w:rPr>
      </w:pPr>
      <w:r w:rsidRPr="004A4606">
        <w:rPr>
          <w:rFonts w:ascii="Times New Roman" w:eastAsia="Times New Roman" w:hAnsi="Times New Roman" w:cs="Times New Roman"/>
          <w:b/>
          <w:bCs/>
          <w:sz w:val="28"/>
          <w:szCs w:val="28"/>
        </w:rPr>
        <w:t xml:space="preserve">ТРЕБОВАНИЯ К ОФОРМЛЕНИЮ МАТЕРИАЛОВ КОНФЕРЕНЦИИ </w:t>
      </w:r>
    </w:p>
    <w:p w14:paraId="4ACEB21B" w14:textId="77777777" w:rsidR="006D051F" w:rsidRPr="004A4606" w:rsidRDefault="006D051F" w:rsidP="006D051F">
      <w:pPr>
        <w:widowControl w:val="0"/>
        <w:tabs>
          <w:tab w:val="left" w:pos="9923"/>
        </w:tabs>
        <w:autoSpaceDE w:val="0"/>
        <w:autoSpaceDN w:val="0"/>
        <w:spacing w:before="128" w:after="0" w:line="240" w:lineRule="auto"/>
        <w:ind w:right="-36"/>
        <w:rPr>
          <w:rFonts w:ascii="Times New Roman" w:eastAsia="Times New Roman" w:hAnsi="Times New Roman" w:cs="Times New Roman"/>
          <w:i/>
          <w:iCs/>
          <w:sz w:val="28"/>
          <w:szCs w:val="28"/>
        </w:rPr>
      </w:pPr>
      <w:r w:rsidRPr="004A4606">
        <w:rPr>
          <w:rFonts w:ascii="Times New Roman" w:eastAsia="Times New Roman" w:hAnsi="Times New Roman" w:cs="Times New Roman"/>
          <w:b/>
          <w:bCs/>
          <w:sz w:val="28"/>
          <w:szCs w:val="28"/>
        </w:rPr>
        <w:t xml:space="preserve">Оригинальность </w:t>
      </w:r>
      <w:r w:rsidRPr="004A4606">
        <w:rPr>
          <w:rFonts w:ascii="Times New Roman" w:eastAsia="Times New Roman" w:hAnsi="Times New Roman" w:cs="Times New Roman"/>
          <w:sz w:val="28"/>
          <w:szCs w:val="28"/>
        </w:rPr>
        <w:t xml:space="preserve">должна составлять не менее 70% </w:t>
      </w:r>
      <w:r w:rsidRPr="004A4606">
        <w:rPr>
          <w:rFonts w:ascii="Times New Roman" w:eastAsia="Times New Roman" w:hAnsi="Times New Roman" w:cs="Times New Roman"/>
          <w:i/>
          <w:iCs/>
          <w:sz w:val="28"/>
          <w:szCs w:val="28"/>
        </w:rPr>
        <w:t>(при проверке в системе Антиплагиат).</w:t>
      </w:r>
    </w:p>
    <w:p w14:paraId="769380A9" w14:textId="77777777" w:rsidR="006D051F" w:rsidRPr="004A4606" w:rsidRDefault="006D051F" w:rsidP="006D051F">
      <w:pPr>
        <w:widowControl w:val="0"/>
        <w:autoSpaceDE w:val="0"/>
        <w:autoSpaceDN w:val="0"/>
        <w:spacing w:before="238" w:after="0" w:line="232" w:lineRule="auto"/>
        <w:ind w:right="-36"/>
        <w:jc w:val="both"/>
        <w:rPr>
          <w:rFonts w:ascii="Times New Roman" w:eastAsia="Times New Roman" w:hAnsi="Times New Roman" w:cs="Times New Roman"/>
          <w:i/>
          <w:iCs/>
          <w:sz w:val="28"/>
          <w:szCs w:val="28"/>
        </w:rPr>
      </w:pPr>
      <w:r w:rsidRPr="004A4606">
        <w:rPr>
          <w:rFonts w:ascii="Times New Roman" w:eastAsia="Times New Roman" w:hAnsi="Times New Roman" w:cs="Times New Roman"/>
          <w:b/>
          <w:bCs/>
          <w:sz w:val="28"/>
          <w:szCs w:val="28"/>
        </w:rPr>
        <w:t xml:space="preserve">Материалы доклада/выступления </w:t>
      </w:r>
      <w:r w:rsidRPr="004A4606">
        <w:rPr>
          <w:rFonts w:ascii="Times New Roman" w:eastAsia="Times New Roman" w:hAnsi="Times New Roman" w:cs="Times New Roman"/>
          <w:sz w:val="28"/>
          <w:szCs w:val="28"/>
        </w:rPr>
        <w:t xml:space="preserve">представляются в виде </w:t>
      </w:r>
      <w:r w:rsidRPr="004A4606">
        <w:rPr>
          <w:rFonts w:ascii="Times New Roman" w:eastAsia="Times New Roman" w:hAnsi="Times New Roman" w:cs="Times New Roman"/>
          <w:b/>
          <w:bCs/>
          <w:sz w:val="28"/>
          <w:szCs w:val="28"/>
        </w:rPr>
        <w:t xml:space="preserve">НЕ </w:t>
      </w:r>
      <w:r w:rsidRPr="004A4606">
        <w:rPr>
          <w:rFonts w:ascii="Times New Roman" w:eastAsia="Times New Roman" w:hAnsi="Times New Roman" w:cs="Times New Roman"/>
          <w:sz w:val="28"/>
          <w:szCs w:val="28"/>
        </w:rPr>
        <w:t>архивированного прикрепленного файла формата *.</w:t>
      </w:r>
      <w:proofErr w:type="spellStart"/>
      <w:r w:rsidRPr="004A4606">
        <w:rPr>
          <w:rFonts w:ascii="Times New Roman" w:eastAsia="Times New Roman" w:hAnsi="Times New Roman" w:cs="Times New Roman"/>
          <w:sz w:val="28"/>
          <w:szCs w:val="28"/>
        </w:rPr>
        <w:t>doc</w:t>
      </w:r>
      <w:proofErr w:type="spellEnd"/>
      <w:r w:rsidRPr="004A4606">
        <w:rPr>
          <w:rFonts w:ascii="Times New Roman" w:eastAsia="Times New Roman" w:hAnsi="Times New Roman" w:cs="Times New Roman"/>
          <w:sz w:val="28"/>
          <w:szCs w:val="28"/>
        </w:rPr>
        <w:t>/</w:t>
      </w:r>
      <w:proofErr w:type="spellStart"/>
      <w:r w:rsidRPr="004A4606">
        <w:rPr>
          <w:rFonts w:ascii="Times New Roman" w:eastAsia="Times New Roman" w:hAnsi="Times New Roman" w:cs="Times New Roman"/>
          <w:sz w:val="28"/>
          <w:szCs w:val="28"/>
        </w:rPr>
        <w:t>docx</w:t>
      </w:r>
      <w:proofErr w:type="spellEnd"/>
      <w:r w:rsidRPr="004A4606">
        <w:rPr>
          <w:rFonts w:ascii="Times New Roman" w:eastAsia="Times New Roman" w:hAnsi="Times New Roman" w:cs="Times New Roman"/>
          <w:sz w:val="28"/>
          <w:szCs w:val="28"/>
        </w:rPr>
        <w:t xml:space="preserve">, где название файла – фамилия(-и), инициалы автора(-ров) – </w:t>
      </w:r>
      <w:r w:rsidRPr="004A4606">
        <w:rPr>
          <w:rFonts w:ascii="Times New Roman" w:eastAsia="Times New Roman" w:hAnsi="Times New Roman" w:cs="Times New Roman"/>
          <w:i/>
          <w:iCs/>
          <w:sz w:val="28"/>
          <w:szCs w:val="28"/>
        </w:rPr>
        <w:t xml:space="preserve">«Иванов А.А. Тезисы.doc» или «Иванов А.А., Петрова А.А. Тезисы </w:t>
      </w:r>
      <w:proofErr w:type="spellStart"/>
      <w:r w:rsidRPr="004A4606">
        <w:rPr>
          <w:rFonts w:ascii="Times New Roman" w:eastAsia="Times New Roman" w:hAnsi="Times New Roman" w:cs="Times New Roman"/>
          <w:i/>
          <w:iCs/>
          <w:sz w:val="28"/>
          <w:szCs w:val="28"/>
        </w:rPr>
        <w:t>doc</w:t>
      </w:r>
      <w:proofErr w:type="spellEnd"/>
      <w:r w:rsidRPr="004A4606">
        <w:rPr>
          <w:rFonts w:ascii="Times New Roman" w:eastAsia="Times New Roman" w:hAnsi="Times New Roman" w:cs="Times New Roman"/>
          <w:i/>
          <w:iCs/>
          <w:sz w:val="28"/>
          <w:szCs w:val="28"/>
        </w:rPr>
        <w:t>».</w:t>
      </w:r>
    </w:p>
    <w:p w14:paraId="13BBBED8" w14:textId="77777777" w:rsidR="006D051F" w:rsidRPr="004A4606" w:rsidRDefault="006D051F" w:rsidP="006D051F">
      <w:pPr>
        <w:widowControl w:val="0"/>
        <w:autoSpaceDE w:val="0"/>
        <w:autoSpaceDN w:val="0"/>
        <w:spacing w:before="240" w:after="0" w:line="242"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b/>
          <w:bCs/>
          <w:sz w:val="28"/>
          <w:szCs w:val="28"/>
        </w:rPr>
        <w:t xml:space="preserve">Материалы должны иметь объем </w:t>
      </w:r>
      <w:r w:rsidRPr="004A4606">
        <w:rPr>
          <w:rFonts w:ascii="Times New Roman" w:eastAsia="Times New Roman" w:hAnsi="Times New Roman" w:cs="Times New Roman"/>
          <w:sz w:val="28"/>
          <w:szCs w:val="28"/>
        </w:rPr>
        <w:t>менее 5 стр. с учетом таблиц и рисунков и обязательно включать «Аннотацию» и «Ключевые слова», дублированные на русском и английском языках «</w:t>
      </w:r>
      <w:r w:rsidRPr="004A4606">
        <w:rPr>
          <w:rFonts w:ascii="Times New Roman" w:eastAsia="Times New Roman" w:hAnsi="Times New Roman" w:cs="Times New Roman"/>
          <w:sz w:val="28"/>
          <w:szCs w:val="28"/>
          <w:lang w:val="en-US"/>
        </w:rPr>
        <w:t>Annotation</w:t>
      </w:r>
      <w:r w:rsidRPr="004A4606">
        <w:rPr>
          <w:rFonts w:ascii="Times New Roman" w:eastAsia="Times New Roman" w:hAnsi="Times New Roman" w:cs="Times New Roman"/>
          <w:sz w:val="28"/>
          <w:szCs w:val="28"/>
        </w:rPr>
        <w:t>» и «</w:t>
      </w:r>
      <w:r w:rsidRPr="004A4606">
        <w:rPr>
          <w:rFonts w:ascii="Times New Roman" w:eastAsia="Times New Roman" w:hAnsi="Times New Roman" w:cs="Times New Roman"/>
          <w:sz w:val="28"/>
          <w:szCs w:val="28"/>
          <w:lang w:val="en-US"/>
        </w:rPr>
        <w:t>Keywords</w:t>
      </w:r>
      <w:r w:rsidRPr="004A4606">
        <w:rPr>
          <w:rFonts w:ascii="Times New Roman" w:eastAsia="Times New Roman" w:hAnsi="Times New Roman" w:cs="Times New Roman"/>
          <w:sz w:val="28"/>
          <w:szCs w:val="28"/>
        </w:rPr>
        <w:t>». Объем статьи оценивается без учета метаданных, т.е. без данных об авторах, аннотации и списка литературы.</w:t>
      </w:r>
    </w:p>
    <w:p w14:paraId="24952A3B" w14:textId="77777777" w:rsidR="006D051F" w:rsidRPr="004A4606" w:rsidRDefault="006D051F" w:rsidP="006D051F">
      <w:pPr>
        <w:widowControl w:val="0"/>
        <w:autoSpaceDE w:val="0"/>
        <w:autoSpaceDN w:val="0"/>
        <w:spacing w:before="238"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b/>
          <w:bCs/>
          <w:sz w:val="28"/>
          <w:szCs w:val="28"/>
        </w:rPr>
        <w:t xml:space="preserve">Набор </w:t>
      </w:r>
      <w:r w:rsidRPr="004A4606">
        <w:rPr>
          <w:rFonts w:ascii="Times New Roman" w:eastAsia="Times New Roman" w:hAnsi="Times New Roman" w:cs="Times New Roman"/>
          <w:sz w:val="28"/>
          <w:szCs w:val="28"/>
        </w:rPr>
        <w:t xml:space="preserve">в редакторе </w:t>
      </w:r>
      <w:r w:rsidRPr="004A4606">
        <w:rPr>
          <w:rFonts w:ascii="Times New Roman" w:eastAsia="Times New Roman" w:hAnsi="Times New Roman" w:cs="Times New Roman"/>
          <w:sz w:val="28"/>
          <w:szCs w:val="28"/>
          <w:lang w:val="en-US"/>
        </w:rPr>
        <w:t>MS</w:t>
      </w:r>
      <w:r w:rsidRPr="004A4606">
        <w:rPr>
          <w:rFonts w:ascii="Times New Roman" w:eastAsia="Times New Roman" w:hAnsi="Times New Roman" w:cs="Times New Roman"/>
          <w:sz w:val="28"/>
          <w:szCs w:val="28"/>
        </w:rPr>
        <w:t xml:space="preserve"> </w:t>
      </w:r>
      <w:r w:rsidRPr="004A4606">
        <w:rPr>
          <w:rFonts w:ascii="Times New Roman" w:eastAsia="Times New Roman" w:hAnsi="Times New Roman" w:cs="Times New Roman"/>
          <w:sz w:val="28"/>
          <w:szCs w:val="28"/>
          <w:lang w:val="en-US"/>
        </w:rPr>
        <w:t>Word</w:t>
      </w:r>
      <w:r w:rsidRPr="004A4606">
        <w:rPr>
          <w:rFonts w:ascii="Times New Roman" w:eastAsia="Times New Roman" w:hAnsi="Times New Roman" w:cs="Times New Roman"/>
          <w:sz w:val="28"/>
          <w:szCs w:val="28"/>
        </w:rPr>
        <w:t>. Шрифт</w:t>
      </w:r>
      <w:r w:rsidRPr="004A4606">
        <w:rPr>
          <w:rFonts w:ascii="Times New Roman" w:eastAsia="Times New Roman" w:hAnsi="Times New Roman" w:cs="Times New Roman"/>
          <w:sz w:val="28"/>
          <w:szCs w:val="28"/>
          <w:lang w:val="en-US"/>
        </w:rPr>
        <w:t xml:space="preserve">: Times New Roman. </w:t>
      </w:r>
      <w:r w:rsidRPr="004A4606">
        <w:rPr>
          <w:rFonts w:ascii="Times New Roman" w:eastAsia="Times New Roman" w:hAnsi="Times New Roman" w:cs="Times New Roman"/>
          <w:sz w:val="28"/>
          <w:szCs w:val="28"/>
        </w:rPr>
        <w:t>Размер</w:t>
      </w:r>
      <w:r w:rsidRPr="004A4606">
        <w:rPr>
          <w:rFonts w:ascii="Times New Roman" w:eastAsia="Times New Roman" w:hAnsi="Times New Roman" w:cs="Times New Roman"/>
          <w:sz w:val="28"/>
          <w:szCs w:val="28"/>
          <w:lang w:val="en-US"/>
        </w:rPr>
        <w:t xml:space="preserve"> </w:t>
      </w:r>
      <w:r w:rsidRPr="004A4606">
        <w:rPr>
          <w:rFonts w:ascii="Times New Roman" w:eastAsia="Times New Roman" w:hAnsi="Times New Roman" w:cs="Times New Roman"/>
          <w:sz w:val="28"/>
          <w:szCs w:val="28"/>
        </w:rPr>
        <w:t>шрифта</w:t>
      </w:r>
      <w:r w:rsidRPr="004A4606">
        <w:rPr>
          <w:rFonts w:ascii="Times New Roman" w:eastAsia="Times New Roman" w:hAnsi="Times New Roman" w:cs="Times New Roman"/>
          <w:sz w:val="28"/>
          <w:szCs w:val="28"/>
          <w:lang w:val="en-US"/>
        </w:rPr>
        <w:t xml:space="preserve"> 14. </w:t>
      </w:r>
      <w:r w:rsidRPr="004A4606">
        <w:rPr>
          <w:rFonts w:ascii="Times New Roman" w:eastAsia="Times New Roman" w:hAnsi="Times New Roman" w:cs="Times New Roman"/>
          <w:sz w:val="28"/>
          <w:szCs w:val="28"/>
        </w:rPr>
        <w:t>Отступ со всех сторон</w:t>
      </w:r>
    </w:p>
    <w:p w14:paraId="0981D109" w14:textId="77777777" w:rsidR="006D051F" w:rsidRPr="004A4606" w:rsidRDefault="006D051F" w:rsidP="006D051F">
      <w:pPr>
        <w:widowControl w:val="0"/>
        <w:autoSpaceDE w:val="0"/>
        <w:autoSpaceDN w:val="0"/>
        <w:spacing w:before="3"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 2,0.</w:t>
      </w:r>
    </w:p>
    <w:p w14:paraId="543CF134" w14:textId="77777777" w:rsidR="006D051F" w:rsidRPr="004A4606" w:rsidRDefault="006D051F" w:rsidP="006D051F">
      <w:pPr>
        <w:widowControl w:val="0"/>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Интервал между строками: 1,5. Абзацный отступ (красная строка) автоматически: 1,25.</w:t>
      </w:r>
    </w:p>
    <w:p w14:paraId="40FE34CD" w14:textId="77777777" w:rsidR="006D051F" w:rsidRPr="004A4606" w:rsidRDefault="006D051F" w:rsidP="006D051F">
      <w:pPr>
        <w:widowControl w:val="0"/>
        <w:autoSpaceDE w:val="0"/>
        <w:autoSpaceDN w:val="0"/>
        <w:spacing w:after="0" w:line="240" w:lineRule="auto"/>
        <w:ind w:right="-36"/>
        <w:jc w:val="both"/>
        <w:rPr>
          <w:rFonts w:ascii="Times New Roman" w:eastAsia="Times New Roman" w:hAnsi="Times New Roman" w:cs="Times New Roman"/>
          <w:sz w:val="28"/>
          <w:szCs w:val="28"/>
        </w:rPr>
      </w:pPr>
    </w:p>
    <w:p w14:paraId="733C7F4D" w14:textId="77777777" w:rsidR="006D051F" w:rsidRPr="004A4606" w:rsidRDefault="006D051F" w:rsidP="006D051F">
      <w:pPr>
        <w:widowControl w:val="0"/>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Структура представляемого материала (см. Образец оформления тезисов):</w:t>
      </w:r>
    </w:p>
    <w:p w14:paraId="72EC9D36" w14:textId="77777777" w:rsidR="006D051F" w:rsidRPr="004A4606" w:rsidRDefault="006D051F" w:rsidP="006D051F">
      <w:pPr>
        <w:widowControl w:val="0"/>
        <w:tabs>
          <w:tab w:val="left" w:pos="0"/>
          <w:tab w:val="left" w:pos="9923"/>
        </w:tabs>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На русском</w:t>
      </w:r>
      <w:r w:rsidRPr="004A4606">
        <w:rPr>
          <w:rFonts w:ascii="Times New Roman" w:eastAsia="Times New Roman" w:hAnsi="Times New Roman" w:cs="Times New Roman"/>
          <w:spacing w:val="-5"/>
          <w:sz w:val="28"/>
          <w:szCs w:val="28"/>
        </w:rPr>
        <w:t xml:space="preserve"> и английском </w:t>
      </w:r>
      <w:r w:rsidRPr="004A4606">
        <w:rPr>
          <w:rFonts w:ascii="Times New Roman" w:eastAsia="Times New Roman" w:hAnsi="Times New Roman" w:cs="Times New Roman"/>
          <w:sz w:val="28"/>
          <w:szCs w:val="28"/>
        </w:rPr>
        <w:t>языке:</w:t>
      </w:r>
    </w:p>
    <w:p w14:paraId="7A5824B6" w14:textId="77777777" w:rsidR="006D051F" w:rsidRPr="004A4606" w:rsidRDefault="006D051F" w:rsidP="006D051F">
      <w:pPr>
        <w:widowControl w:val="0"/>
        <w:numPr>
          <w:ilvl w:val="0"/>
          <w:numId w:val="1"/>
        </w:numPr>
        <w:tabs>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УДК в верхнем левом углу;</w:t>
      </w:r>
    </w:p>
    <w:p w14:paraId="22856350" w14:textId="77777777" w:rsidR="006D051F" w:rsidRPr="004A4606" w:rsidRDefault="006D051F" w:rsidP="006D051F">
      <w:pPr>
        <w:widowControl w:val="0"/>
        <w:numPr>
          <w:ilvl w:val="0"/>
          <w:numId w:val="1"/>
        </w:numPr>
        <w:tabs>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фамилия, имя, отчество автора полностью, ученая степень, звание, организация</w:t>
      </w:r>
      <w:r w:rsidRPr="004A4606">
        <w:rPr>
          <w:rFonts w:ascii="Times New Roman" w:eastAsia="Times New Roman" w:hAnsi="Times New Roman" w:cs="Times New Roman"/>
          <w:spacing w:val="2"/>
          <w:sz w:val="28"/>
          <w:szCs w:val="28"/>
        </w:rPr>
        <w:t xml:space="preserve"> </w:t>
      </w:r>
      <w:r w:rsidRPr="004A4606">
        <w:rPr>
          <w:rFonts w:ascii="Times New Roman" w:eastAsia="Times New Roman" w:hAnsi="Times New Roman" w:cs="Times New Roman"/>
          <w:sz w:val="28"/>
          <w:szCs w:val="28"/>
        </w:rPr>
        <w:t>(вуз), контактные данные автора (электронная почта);</w:t>
      </w:r>
    </w:p>
    <w:p w14:paraId="723FBE04" w14:textId="77777777" w:rsidR="006D051F" w:rsidRPr="004A4606" w:rsidRDefault="006D051F" w:rsidP="006D051F">
      <w:pPr>
        <w:widowControl w:val="0"/>
        <w:numPr>
          <w:ilvl w:val="0"/>
          <w:numId w:val="1"/>
        </w:numPr>
        <w:tabs>
          <w:tab w:val="left" w:pos="712"/>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заголовок статьи указывается строчными буквами без кавычек, подчеркиваний, переносов и точек;</w:t>
      </w:r>
    </w:p>
    <w:p w14:paraId="12698403" w14:textId="77777777" w:rsidR="006D051F" w:rsidRPr="004A4606" w:rsidRDefault="006D051F" w:rsidP="006D051F">
      <w:pPr>
        <w:widowControl w:val="0"/>
        <w:numPr>
          <w:ilvl w:val="0"/>
          <w:numId w:val="1"/>
        </w:numPr>
        <w:tabs>
          <w:tab w:val="left" w:pos="660"/>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аннотация 5-10</w:t>
      </w:r>
      <w:r w:rsidRPr="004A4606">
        <w:rPr>
          <w:rFonts w:ascii="Times New Roman" w:eastAsia="Times New Roman" w:hAnsi="Times New Roman" w:cs="Times New Roman"/>
          <w:spacing w:val="-9"/>
          <w:sz w:val="28"/>
          <w:szCs w:val="28"/>
        </w:rPr>
        <w:t xml:space="preserve"> </w:t>
      </w:r>
      <w:r w:rsidRPr="004A4606">
        <w:rPr>
          <w:rFonts w:ascii="Times New Roman" w:eastAsia="Times New Roman" w:hAnsi="Times New Roman" w:cs="Times New Roman"/>
          <w:sz w:val="28"/>
          <w:szCs w:val="28"/>
        </w:rPr>
        <w:t>строк;</w:t>
      </w:r>
    </w:p>
    <w:p w14:paraId="74FA1192" w14:textId="77777777" w:rsidR="006D051F" w:rsidRPr="004A4606" w:rsidRDefault="006D051F" w:rsidP="006D051F">
      <w:pPr>
        <w:widowControl w:val="0"/>
        <w:numPr>
          <w:ilvl w:val="0"/>
          <w:numId w:val="1"/>
        </w:numPr>
        <w:tabs>
          <w:tab w:val="left" w:pos="660"/>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ключевые слова или словосочетания, несущие в тексте основную смысловую нагрузку</w:t>
      </w:r>
      <w:r w:rsidRPr="004A4606">
        <w:rPr>
          <w:rFonts w:ascii="Times New Roman" w:eastAsia="Times New Roman" w:hAnsi="Times New Roman" w:cs="Times New Roman"/>
          <w:spacing w:val="-21"/>
          <w:sz w:val="28"/>
          <w:szCs w:val="28"/>
        </w:rPr>
        <w:t xml:space="preserve"> </w:t>
      </w:r>
      <w:r w:rsidRPr="004A4606">
        <w:rPr>
          <w:rFonts w:ascii="Times New Roman" w:eastAsia="Times New Roman" w:hAnsi="Times New Roman" w:cs="Times New Roman"/>
          <w:sz w:val="28"/>
          <w:szCs w:val="28"/>
        </w:rPr>
        <w:t>(7-10).</w:t>
      </w:r>
    </w:p>
    <w:p w14:paraId="38810DDE" w14:textId="77777777" w:rsidR="006D051F" w:rsidRPr="004A4606" w:rsidRDefault="006D051F" w:rsidP="006D051F">
      <w:pPr>
        <w:widowControl w:val="0"/>
        <w:tabs>
          <w:tab w:val="left" w:pos="0"/>
        </w:tabs>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Ссылки на литературу оформляются по тексту в квадратных скобках (например, [3, c.</w:t>
      </w:r>
      <w:r w:rsidRPr="004A4606">
        <w:rPr>
          <w:rFonts w:ascii="Times New Roman" w:eastAsia="Times New Roman" w:hAnsi="Times New Roman" w:cs="Times New Roman"/>
          <w:spacing w:val="1"/>
          <w:sz w:val="28"/>
          <w:szCs w:val="28"/>
        </w:rPr>
        <w:t xml:space="preserve"> </w:t>
      </w:r>
      <w:r w:rsidRPr="004A4606">
        <w:rPr>
          <w:rFonts w:ascii="Times New Roman" w:eastAsia="Times New Roman" w:hAnsi="Times New Roman" w:cs="Times New Roman"/>
          <w:sz w:val="28"/>
          <w:szCs w:val="28"/>
        </w:rPr>
        <w:t>15-16]), список источников, составленный в порядке встречаемости ссылок, помещается за текстом.</w:t>
      </w:r>
    </w:p>
    <w:p w14:paraId="49FDD2FE" w14:textId="77777777" w:rsidR="006D051F" w:rsidRPr="004A4606" w:rsidRDefault="006D051F" w:rsidP="006D051F">
      <w:pPr>
        <w:widowControl w:val="0"/>
        <w:autoSpaceDE w:val="0"/>
        <w:autoSpaceDN w:val="0"/>
        <w:spacing w:before="210" w:after="0" w:line="240" w:lineRule="auto"/>
        <w:ind w:right="2020"/>
        <w:rPr>
          <w:rFonts w:ascii="Times New Roman" w:eastAsia="Times New Roman" w:hAnsi="Times New Roman" w:cs="Times New Roman"/>
          <w:b/>
          <w:bCs/>
          <w:sz w:val="28"/>
          <w:szCs w:val="28"/>
        </w:rPr>
      </w:pPr>
      <w:r w:rsidRPr="004A4606">
        <w:rPr>
          <w:rFonts w:ascii="Times New Roman" w:eastAsia="Times New Roman" w:hAnsi="Times New Roman" w:cs="Times New Roman"/>
          <w:b/>
          <w:bCs/>
          <w:sz w:val="28"/>
          <w:szCs w:val="28"/>
        </w:rPr>
        <w:br w:type="page"/>
      </w:r>
    </w:p>
    <w:p w14:paraId="29942FD8" w14:textId="77777777" w:rsidR="006D051F" w:rsidRPr="004A4606" w:rsidRDefault="006D051F" w:rsidP="006D051F">
      <w:pPr>
        <w:widowControl w:val="0"/>
        <w:autoSpaceDE w:val="0"/>
        <w:autoSpaceDN w:val="0"/>
        <w:spacing w:after="0" w:line="233" w:lineRule="auto"/>
        <w:rPr>
          <w:rFonts w:ascii="Times New Roman" w:eastAsia="Times New Roman" w:hAnsi="Times New Roman" w:cs="Times New Roman"/>
          <w:b/>
          <w:bCs/>
          <w:sz w:val="28"/>
          <w:szCs w:val="28"/>
        </w:rPr>
      </w:pPr>
    </w:p>
    <w:p w14:paraId="34FC3594" w14:textId="77777777" w:rsidR="006D051F" w:rsidRPr="004A4606" w:rsidRDefault="006D051F" w:rsidP="006D051F">
      <w:pPr>
        <w:widowControl w:val="0"/>
        <w:autoSpaceDE w:val="0"/>
        <w:autoSpaceDN w:val="0"/>
        <w:spacing w:after="0" w:line="233" w:lineRule="auto"/>
        <w:jc w:val="center"/>
        <w:rPr>
          <w:rFonts w:ascii="Times New Roman" w:eastAsia="Times New Roman" w:hAnsi="Times New Roman" w:cs="Times New Roman"/>
          <w:b/>
          <w:bCs/>
          <w:sz w:val="28"/>
          <w:szCs w:val="28"/>
        </w:rPr>
      </w:pPr>
      <w:r w:rsidRPr="004A4606">
        <w:rPr>
          <w:rFonts w:ascii="Times New Roman" w:eastAsia="Times New Roman" w:hAnsi="Times New Roman" w:cs="Times New Roman"/>
          <w:b/>
          <w:bCs/>
          <w:sz w:val="28"/>
          <w:szCs w:val="28"/>
        </w:rPr>
        <w:t>Образец оформления материалов Конференции</w:t>
      </w:r>
    </w:p>
    <w:p w14:paraId="4AA04CE0" w14:textId="77777777" w:rsidR="006D051F" w:rsidRPr="004A4606" w:rsidRDefault="006D051F" w:rsidP="006D051F">
      <w:pPr>
        <w:spacing w:after="0" w:line="233" w:lineRule="auto"/>
        <w:jc w:val="both"/>
        <w:rPr>
          <w:rFonts w:ascii="Times New Roman" w:eastAsia="Times New Roman" w:hAnsi="Times New Roman" w:cs="Times New Roman"/>
          <w:sz w:val="28"/>
          <w:szCs w:val="28"/>
        </w:rPr>
      </w:pPr>
      <w:r w:rsidRPr="004A4606">
        <w:rPr>
          <w:rFonts w:ascii="Times New Roman" w:eastAsia="Times New Roman" w:hAnsi="Times New Roman" w:cs="Times New Roman"/>
          <w:b/>
          <w:bCs/>
          <w:color w:val="000000"/>
          <w:sz w:val="28"/>
          <w:szCs w:val="28"/>
        </w:rPr>
        <w:t>УДК 35</w:t>
      </w:r>
    </w:p>
    <w:p w14:paraId="02B20C9D" w14:textId="77777777" w:rsidR="006D051F" w:rsidRPr="004A4606" w:rsidRDefault="006D051F" w:rsidP="006D051F">
      <w:pPr>
        <w:spacing w:after="0" w:line="233" w:lineRule="auto"/>
        <w:jc w:val="both"/>
        <w:rPr>
          <w:rFonts w:ascii="Times New Roman" w:eastAsia="Times New Roman" w:hAnsi="Times New Roman" w:cs="Times New Roman"/>
          <w:sz w:val="28"/>
          <w:szCs w:val="28"/>
        </w:rPr>
      </w:pPr>
    </w:p>
    <w:p w14:paraId="039A9158" w14:textId="5967E901" w:rsidR="006D051F" w:rsidRPr="004A4606" w:rsidRDefault="00A8614B" w:rsidP="006D051F">
      <w:pPr>
        <w:spacing w:after="0" w:line="233" w:lineRule="auto"/>
        <w:jc w:val="center"/>
        <w:rPr>
          <w:rFonts w:ascii="Times New Roman" w:eastAsia="Times New Roman" w:hAnsi="Times New Roman" w:cs="Times New Roman"/>
          <w:sz w:val="28"/>
          <w:szCs w:val="28"/>
        </w:rPr>
      </w:pPr>
      <w:r w:rsidRPr="007949B0">
        <w:rPr>
          <w:rFonts w:ascii="Times New Roman" w:eastAsia="Times New Roman" w:hAnsi="Times New Roman" w:cs="Times New Roman"/>
          <w:b/>
          <w:bCs/>
          <w:color w:val="000000"/>
          <w:sz w:val="28"/>
          <w:szCs w:val="28"/>
        </w:rPr>
        <w:t>Иванова</w:t>
      </w:r>
      <w:r w:rsidR="006D051F" w:rsidRPr="004A4606">
        <w:rPr>
          <w:rFonts w:ascii="Times New Roman" w:eastAsia="Times New Roman" w:hAnsi="Times New Roman" w:cs="Times New Roman"/>
          <w:b/>
          <w:bCs/>
          <w:color w:val="000000"/>
          <w:sz w:val="28"/>
          <w:szCs w:val="28"/>
        </w:rPr>
        <w:t xml:space="preserve"> Людмила </w:t>
      </w:r>
      <w:r w:rsidRPr="007949B0">
        <w:rPr>
          <w:rFonts w:ascii="Times New Roman" w:eastAsia="Times New Roman" w:hAnsi="Times New Roman" w:cs="Times New Roman"/>
          <w:b/>
          <w:bCs/>
          <w:color w:val="000000"/>
          <w:sz w:val="28"/>
          <w:szCs w:val="28"/>
        </w:rPr>
        <w:t>Ивановна</w:t>
      </w:r>
      <w:r w:rsidR="006D051F" w:rsidRPr="004A4606">
        <w:rPr>
          <w:rFonts w:ascii="Times New Roman" w:eastAsia="Times New Roman" w:hAnsi="Times New Roman" w:cs="Times New Roman"/>
          <w:b/>
          <w:bCs/>
          <w:color w:val="000000"/>
          <w:sz w:val="28"/>
          <w:szCs w:val="28"/>
        </w:rPr>
        <w:t>, магистрант</w:t>
      </w:r>
    </w:p>
    <w:p w14:paraId="5BC69A30" w14:textId="6176F2C4" w:rsidR="006D051F" w:rsidRPr="004A4606" w:rsidRDefault="006D051F" w:rsidP="006D051F">
      <w:pPr>
        <w:spacing w:after="0" w:line="233"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color w:val="000000"/>
          <w:sz w:val="28"/>
          <w:szCs w:val="28"/>
        </w:rPr>
        <w:t xml:space="preserve">Науч. рук.: </w:t>
      </w:r>
      <w:r w:rsidR="00A8614B" w:rsidRPr="007949B0">
        <w:rPr>
          <w:rFonts w:ascii="Times New Roman" w:eastAsia="Times New Roman" w:hAnsi="Times New Roman" w:cs="Times New Roman"/>
          <w:color w:val="000000"/>
          <w:sz w:val="28"/>
          <w:szCs w:val="28"/>
        </w:rPr>
        <w:t>Петрова</w:t>
      </w:r>
      <w:r w:rsidRPr="004A4606">
        <w:rPr>
          <w:rFonts w:ascii="Times New Roman" w:eastAsia="Times New Roman" w:hAnsi="Times New Roman" w:cs="Times New Roman"/>
          <w:color w:val="000000"/>
          <w:sz w:val="28"/>
          <w:szCs w:val="28"/>
        </w:rPr>
        <w:t xml:space="preserve"> Светлана </w:t>
      </w:r>
      <w:r w:rsidR="00A8614B" w:rsidRPr="007949B0">
        <w:rPr>
          <w:rFonts w:ascii="Times New Roman" w:eastAsia="Times New Roman" w:hAnsi="Times New Roman" w:cs="Times New Roman"/>
          <w:color w:val="000000"/>
          <w:sz w:val="28"/>
          <w:szCs w:val="28"/>
        </w:rPr>
        <w:t>Петровн</w:t>
      </w:r>
      <w:r w:rsidRPr="004A4606">
        <w:rPr>
          <w:rFonts w:ascii="Times New Roman" w:eastAsia="Times New Roman" w:hAnsi="Times New Roman" w:cs="Times New Roman"/>
          <w:color w:val="000000"/>
          <w:sz w:val="28"/>
          <w:szCs w:val="28"/>
        </w:rPr>
        <w:t xml:space="preserve">а, </w:t>
      </w:r>
      <w:proofErr w:type="spellStart"/>
      <w:r w:rsidRPr="004A4606">
        <w:rPr>
          <w:rFonts w:ascii="Times New Roman" w:eastAsia="Times New Roman" w:hAnsi="Times New Roman" w:cs="Times New Roman"/>
          <w:color w:val="000000"/>
          <w:sz w:val="28"/>
          <w:szCs w:val="28"/>
        </w:rPr>
        <w:t>к.п.н</w:t>
      </w:r>
      <w:proofErr w:type="spellEnd"/>
      <w:r w:rsidRPr="004A4606">
        <w:rPr>
          <w:rFonts w:ascii="Times New Roman" w:eastAsia="Times New Roman" w:hAnsi="Times New Roman" w:cs="Times New Roman"/>
          <w:color w:val="000000"/>
          <w:sz w:val="28"/>
          <w:szCs w:val="28"/>
        </w:rPr>
        <w:t>., доцент</w:t>
      </w:r>
    </w:p>
    <w:p w14:paraId="6D15FD44" w14:textId="77777777" w:rsidR="006D051F" w:rsidRPr="004A4606" w:rsidRDefault="006D051F" w:rsidP="006D051F">
      <w:pPr>
        <w:spacing w:after="0" w:line="233" w:lineRule="auto"/>
        <w:jc w:val="center"/>
        <w:rPr>
          <w:rFonts w:ascii="Times New Roman" w:eastAsia="Times New Roman" w:hAnsi="Times New Roman" w:cs="Times New Roman"/>
          <w:iCs/>
          <w:color w:val="000000"/>
          <w:sz w:val="28"/>
          <w:szCs w:val="28"/>
        </w:rPr>
      </w:pPr>
      <w:r w:rsidRPr="004A4606">
        <w:rPr>
          <w:rFonts w:ascii="Times New Roman" w:eastAsia="Times New Roman" w:hAnsi="Times New Roman" w:cs="Times New Roman"/>
          <w:iCs/>
          <w:color w:val="000000"/>
          <w:sz w:val="28"/>
          <w:szCs w:val="28"/>
        </w:rPr>
        <w:t xml:space="preserve">Российская академия народного хозяйства и государственной службы при Президенте Российской Федерации, </w:t>
      </w:r>
    </w:p>
    <w:p w14:paraId="7FA20273" w14:textId="77777777" w:rsidR="006D051F" w:rsidRPr="004A4606" w:rsidRDefault="006D051F" w:rsidP="006D051F">
      <w:pPr>
        <w:spacing w:after="0" w:line="233" w:lineRule="auto"/>
        <w:jc w:val="center"/>
        <w:rPr>
          <w:rFonts w:ascii="Times New Roman" w:eastAsia="Times New Roman" w:hAnsi="Times New Roman" w:cs="Times New Roman"/>
          <w:iCs/>
          <w:color w:val="000000"/>
          <w:sz w:val="28"/>
          <w:szCs w:val="28"/>
        </w:rPr>
      </w:pPr>
      <w:r w:rsidRPr="004A4606">
        <w:rPr>
          <w:rFonts w:ascii="Times New Roman" w:eastAsia="Times New Roman" w:hAnsi="Times New Roman" w:cs="Times New Roman"/>
          <w:iCs/>
          <w:color w:val="000000"/>
          <w:sz w:val="28"/>
          <w:szCs w:val="28"/>
        </w:rPr>
        <w:t xml:space="preserve">Южно-Российский институт управления – филиал, </w:t>
      </w:r>
    </w:p>
    <w:p w14:paraId="0544F396" w14:textId="77777777" w:rsidR="006D051F" w:rsidRPr="004A4606" w:rsidRDefault="006D051F" w:rsidP="006D051F">
      <w:pPr>
        <w:spacing w:after="0" w:line="233"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iCs/>
          <w:color w:val="000000"/>
          <w:sz w:val="28"/>
          <w:szCs w:val="28"/>
        </w:rPr>
        <w:t xml:space="preserve">г. Ростов-на-Дону, Россия </w:t>
      </w:r>
    </w:p>
    <w:p w14:paraId="41417412" w14:textId="77777777" w:rsidR="006D051F" w:rsidRPr="004A4606" w:rsidRDefault="006D051F" w:rsidP="006D051F">
      <w:pPr>
        <w:spacing w:after="0" w:line="233" w:lineRule="auto"/>
        <w:ind w:firstLine="709"/>
        <w:jc w:val="both"/>
        <w:rPr>
          <w:rFonts w:ascii="Times New Roman" w:eastAsia="Times New Roman" w:hAnsi="Times New Roman" w:cs="Times New Roman"/>
          <w:sz w:val="28"/>
          <w:szCs w:val="28"/>
        </w:rPr>
      </w:pPr>
    </w:p>
    <w:p w14:paraId="070EA152" w14:textId="77777777" w:rsidR="006D051F" w:rsidRPr="004A4606" w:rsidRDefault="006D051F" w:rsidP="006D051F">
      <w:pPr>
        <w:spacing w:after="0" w:line="233"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b/>
          <w:bCs/>
          <w:color w:val="000000"/>
          <w:sz w:val="28"/>
          <w:szCs w:val="28"/>
        </w:rPr>
        <w:t>ЦЕНТРАЛИЗАЦИЯ КАДРОВЫХ СЛУЖБ В СУБЪЕКТАХ РОССИЙСКОЙ ФЕДЕРАЦИИ: ПРОБЛЕМЫ И ОСНОВНЫЕ ТЕНДЕНЦИИ РАЗВИТИЯ</w:t>
      </w:r>
    </w:p>
    <w:p w14:paraId="574F84E7" w14:textId="77777777" w:rsidR="006D051F" w:rsidRPr="004A4606" w:rsidRDefault="006D051F" w:rsidP="006D051F">
      <w:pPr>
        <w:spacing w:after="0" w:line="233" w:lineRule="auto"/>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 </w:t>
      </w:r>
    </w:p>
    <w:p w14:paraId="20AA8203" w14:textId="77777777" w:rsidR="006D051F" w:rsidRPr="004A4606" w:rsidRDefault="006D051F" w:rsidP="006D051F">
      <w:pPr>
        <w:spacing w:after="0" w:line="240"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i/>
          <w:iCs/>
          <w:color w:val="000000"/>
          <w:sz w:val="28"/>
          <w:szCs w:val="28"/>
        </w:rPr>
        <w:t>Аннотация: статья посвящена исследованию проблем и перспектив централизации кадровых служб в контексте системы управления государственной гражданской службой в субъектах Российской Федерации. Анализируются цели, преимущества и возможные риски внедрения централизованной системы управления кадрами в органах власти. Обосновывается необходимость перехода от децентрализованной модели к формированию и управлению кадрами к единому стандартизированному механизму отбора, оценки и профессионального развития государственных служащих.</w:t>
      </w:r>
    </w:p>
    <w:p w14:paraId="484A7CBD" w14:textId="77777777" w:rsidR="006D051F" w:rsidRPr="004A4606" w:rsidRDefault="006D051F" w:rsidP="006D051F">
      <w:pPr>
        <w:spacing w:after="0" w:line="233"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i/>
          <w:iCs/>
          <w:color w:val="000000"/>
          <w:sz w:val="28"/>
          <w:szCs w:val="28"/>
        </w:rPr>
        <w:t>Ключевые слова: государственное управление, государственная служба, кадровая политика, кадры, единая кадровая служба, централизация кадровых функций, эффективность.</w:t>
      </w:r>
    </w:p>
    <w:p w14:paraId="6CA03BB8" w14:textId="77777777" w:rsidR="006D051F" w:rsidRPr="004A4606" w:rsidRDefault="006D051F" w:rsidP="006D051F">
      <w:pPr>
        <w:spacing w:after="0" w:line="233" w:lineRule="auto"/>
        <w:jc w:val="center"/>
        <w:rPr>
          <w:rFonts w:ascii="Times New Roman" w:eastAsia="Times New Roman" w:hAnsi="Times New Roman" w:cs="Times New Roman"/>
          <w:sz w:val="28"/>
          <w:szCs w:val="28"/>
        </w:rPr>
      </w:pPr>
    </w:p>
    <w:p w14:paraId="5A1FF29C" w14:textId="51BCCDCB" w:rsidR="006D051F" w:rsidRPr="004A4606" w:rsidRDefault="00B83B82" w:rsidP="00B83B82">
      <w:pPr>
        <w:spacing w:after="0" w:line="233"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en-US"/>
        </w:rPr>
        <w:t xml:space="preserve">Ivanova </w:t>
      </w:r>
      <w:r w:rsidR="006D051F" w:rsidRPr="004A4606">
        <w:rPr>
          <w:rFonts w:ascii="Times New Roman" w:eastAsia="Times New Roman" w:hAnsi="Times New Roman" w:cs="Times New Roman"/>
          <w:b/>
          <w:bCs/>
          <w:color w:val="000000"/>
          <w:sz w:val="28"/>
          <w:szCs w:val="28"/>
          <w:lang w:val="en-US"/>
        </w:rPr>
        <w:t xml:space="preserve">Lyudmila </w:t>
      </w:r>
      <w:r>
        <w:rPr>
          <w:rFonts w:ascii="Times New Roman" w:eastAsia="Times New Roman" w:hAnsi="Times New Roman" w:cs="Times New Roman"/>
          <w:b/>
          <w:bCs/>
          <w:color w:val="000000"/>
          <w:sz w:val="28"/>
          <w:szCs w:val="28"/>
          <w:lang w:val="en-US"/>
        </w:rPr>
        <w:t>Ivanov</w:t>
      </w:r>
      <w:r w:rsidR="006D051F" w:rsidRPr="004A4606">
        <w:rPr>
          <w:rFonts w:ascii="Times New Roman" w:eastAsia="Times New Roman" w:hAnsi="Times New Roman" w:cs="Times New Roman"/>
          <w:b/>
          <w:bCs/>
          <w:color w:val="000000"/>
          <w:sz w:val="28"/>
          <w:szCs w:val="28"/>
          <w:lang w:val="en-US"/>
        </w:rPr>
        <w:t>na, undergraduate</w:t>
      </w:r>
    </w:p>
    <w:p w14:paraId="16AB32C0" w14:textId="0F0B71B2"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r w:rsidRPr="004A4606">
        <w:rPr>
          <w:rFonts w:ascii="Times New Roman" w:eastAsia="Times New Roman" w:hAnsi="Times New Roman" w:cs="Times New Roman"/>
          <w:color w:val="000000"/>
          <w:sz w:val="28"/>
          <w:szCs w:val="28"/>
          <w:lang w:val="en-US"/>
        </w:rPr>
        <w:t xml:space="preserve">Scientific hands.: </w:t>
      </w:r>
      <w:r w:rsidR="00813E56">
        <w:rPr>
          <w:rFonts w:ascii="Times New Roman" w:eastAsia="Times New Roman" w:hAnsi="Times New Roman" w:cs="Times New Roman"/>
          <w:color w:val="000000"/>
          <w:sz w:val="28"/>
          <w:szCs w:val="28"/>
          <w:lang w:val="en-US"/>
        </w:rPr>
        <w:t>Petrova</w:t>
      </w:r>
      <w:r w:rsidRPr="004A4606">
        <w:rPr>
          <w:rFonts w:ascii="Times New Roman" w:eastAsia="Times New Roman" w:hAnsi="Times New Roman" w:cs="Times New Roman"/>
          <w:color w:val="000000"/>
          <w:sz w:val="28"/>
          <w:szCs w:val="28"/>
          <w:lang w:val="en-US"/>
        </w:rPr>
        <w:t xml:space="preserve"> Svetlana </w:t>
      </w:r>
      <w:r w:rsidR="00813E56">
        <w:rPr>
          <w:rFonts w:ascii="Times New Roman" w:eastAsia="Times New Roman" w:hAnsi="Times New Roman" w:cs="Times New Roman"/>
          <w:color w:val="000000"/>
          <w:sz w:val="28"/>
          <w:szCs w:val="28"/>
          <w:lang w:val="en-US"/>
        </w:rPr>
        <w:t>Petro</w:t>
      </w:r>
      <w:r w:rsidRPr="004A4606">
        <w:rPr>
          <w:rFonts w:ascii="Times New Roman" w:eastAsia="Times New Roman" w:hAnsi="Times New Roman" w:cs="Times New Roman"/>
          <w:color w:val="000000"/>
          <w:sz w:val="28"/>
          <w:szCs w:val="28"/>
          <w:lang w:val="en-US"/>
        </w:rPr>
        <w:t>vna, Ph.D., associate professor</w:t>
      </w:r>
    </w:p>
    <w:p w14:paraId="40C6AEB1" w14:textId="77777777" w:rsidR="006D051F" w:rsidRPr="004A4606" w:rsidRDefault="006D051F" w:rsidP="006D051F">
      <w:pPr>
        <w:spacing w:after="0" w:line="233" w:lineRule="auto"/>
        <w:jc w:val="center"/>
        <w:rPr>
          <w:rFonts w:ascii="Times New Roman" w:eastAsia="Times New Roman" w:hAnsi="Times New Roman" w:cs="Times New Roman"/>
          <w:i/>
          <w:iCs/>
          <w:color w:val="000000"/>
          <w:sz w:val="28"/>
          <w:szCs w:val="28"/>
          <w:lang w:val="en-US"/>
        </w:rPr>
      </w:pPr>
      <w:r w:rsidRPr="004A4606">
        <w:rPr>
          <w:rFonts w:ascii="Times New Roman" w:eastAsia="Times New Roman" w:hAnsi="Times New Roman" w:cs="Times New Roman"/>
          <w:i/>
          <w:iCs/>
          <w:color w:val="000000"/>
          <w:sz w:val="28"/>
          <w:szCs w:val="28"/>
          <w:lang w:val="en-US"/>
        </w:rPr>
        <w:t xml:space="preserve">Russian Presidential Academy of National Economy and Public Administration, South Russian Institute of Management </w:t>
      </w:r>
    </w:p>
    <w:p w14:paraId="212885F5" w14:textId="77777777"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r w:rsidRPr="004A4606">
        <w:rPr>
          <w:rFonts w:ascii="Times New Roman" w:eastAsia="Times New Roman" w:hAnsi="Times New Roman" w:cs="Times New Roman"/>
          <w:i/>
          <w:iCs/>
          <w:color w:val="000000"/>
          <w:sz w:val="28"/>
          <w:szCs w:val="28"/>
          <w:lang w:val="en-US"/>
        </w:rPr>
        <w:t>Rostov-on-Don, Russia</w:t>
      </w:r>
    </w:p>
    <w:p w14:paraId="2AA7D0B0" w14:textId="77777777"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r w:rsidRPr="004A4606">
        <w:rPr>
          <w:rFonts w:ascii="Times New Roman" w:eastAsia="Times New Roman" w:hAnsi="Times New Roman" w:cs="Times New Roman"/>
          <w:sz w:val="28"/>
          <w:szCs w:val="28"/>
          <w:lang w:val="en-US"/>
        </w:rPr>
        <w:t> </w:t>
      </w:r>
    </w:p>
    <w:p w14:paraId="02FDAAC3" w14:textId="77777777" w:rsidR="006D051F" w:rsidRPr="004A4606" w:rsidRDefault="006D051F" w:rsidP="006D051F">
      <w:pPr>
        <w:spacing w:after="0" w:line="233" w:lineRule="auto"/>
        <w:jc w:val="center"/>
        <w:rPr>
          <w:rFonts w:ascii="Times New Roman" w:eastAsia="Times New Roman" w:hAnsi="Times New Roman" w:cs="Times New Roman"/>
          <w:b/>
          <w:bCs/>
          <w:color w:val="000000"/>
          <w:sz w:val="28"/>
          <w:szCs w:val="28"/>
          <w:lang w:val="en-US"/>
        </w:rPr>
      </w:pPr>
      <w:r w:rsidRPr="004A4606">
        <w:rPr>
          <w:rFonts w:ascii="Times New Roman" w:eastAsia="Times New Roman" w:hAnsi="Times New Roman" w:cs="Times New Roman"/>
          <w:b/>
          <w:bCs/>
          <w:color w:val="000000"/>
          <w:sz w:val="28"/>
          <w:szCs w:val="28"/>
          <w:lang w:val="en-US"/>
        </w:rPr>
        <w:t xml:space="preserve">CENTRALIZATION OF PERSONNEL SERVICES IN THE SUBJECT </w:t>
      </w:r>
      <w:r w:rsidRPr="004A4606">
        <w:rPr>
          <w:rFonts w:ascii="Times New Roman" w:eastAsia="Times New Roman" w:hAnsi="Times New Roman" w:cs="Times New Roman"/>
          <w:b/>
          <w:bCs/>
          <w:color w:val="000000"/>
          <w:sz w:val="28"/>
          <w:szCs w:val="28"/>
          <w:lang w:val="en-US"/>
        </w:rPr>
        <w:br/>
        <w:t>OF THE RUSSIAN FEDERATION: PROBLEMS AND MAIN DEVELOPMENT TRENDS</w:t>
      </w:r>
    </w:p>
    <w:p w14:paraId="588C9E81" w14:textId="77777777"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p>
    <w:p w14:paraId="25A9A664" w14:textId="77777777" w:rsidR="006D051F" w:rsidRPr="004A4606" w:rsidRDefault="006D051F" w:rsidP="006D051F">
      <w:pPr>
        <w:spacing w:after="0" w:line="233" w:lineRule="auto"/>
        <w:ind w:firstLine="709"/>
        <w:jc w:val="both"/>
        <w:rPr>
          <w:rFonts w:ascii="Times New Roman" w:eastAsia="Times New Roman" w:hAnsi="Times New Roman" w:cs="Times New Roman"/>
          <w:i/>
          <w:iCs/>
          <w:color w:val="000000"/>
          <w:sz w:val="28"/>
          <w:szCs w:val="28"/>
          <w:lang w:val="en-US"/>
        </w:rPr>
      </w:pPr>
      <w:r w:rsidRPr="004A4606">
        <w:rPr>
          <w:rFonts w:ascii="Times New Roman" w:eastAsia="Times New Roman" w:hAnsi="Times New Roman" w:cs="Times New Roman"/>
          <w:i/>
          <w:iCs/>
          <w:color w:val="000000"/>
          <w:sz w:val="28"/>
          <w:szCs w:val="28"/>
          <w:lang w:val="en-US"/>
        </w:rPr>
        <w:t>Abstract: the article is devoted to the study of problems and prospects of development of the state civil service management system in the constituent entities of the Russian Federation. The article analyzes the goals, advantages and possible risks of implementing a centralized personnel management system in the authorities</w:t>
      </w:r>
    </w:p>
    <w:p w14:paraId="7861078B" w14:textId="77777777" w:rsidR="006D051F" w:rsidRPr="004A4606" w:rsidRDefault="006D051F" w:rsidP="006D051F">
      <w:pPr>
        <w:spacing w:after="0" w:line="233" w:lineRule="auto"/>
        <w:ind w:firstLine="709"/>
        <w:jc w:val="both"/>
        <w:rPr>
          <w:rFonts w:ascii="Times New Roman" w:eastAsia="Times New Roman" w:hAnsi="Times New Roman" w:cs="Times New Roman"/>
          <w:i/>
          <w:iCs/>
          <w:color w:val="000000"/>
          <w:sz w:val="28"/>
          <w:szCs w:val="28"/>
          <w:lang w:val="en-US"/>
        </w:rPr>
      </w:pPr>
      <w:r w:rsidRPr="004A4606">
        <w:rPr>
          <w:rFonts w:ascii="Times New Roman" w:eastAsia="Times New Roman" w:hAnsi="Times New Roman" w:cs="Times New Roman"/>
          <w:i/>
          <w:iCs/>
          <w:color w:val="000000"/>
          <w:sz w:val="28"/>
          <w:szCs w:val="28"/>
          <w:lang w:val="en-US"/>
        </w:rPr>
        <w:t>Keywords: public administration, public service, personnel policy, personnel, unified personnel service, centralization of personnel functions, efficiency.</w:t>
      </w:r>
    </w:p>
    <w:p w14:paraId="3D6B48B2" w14:textId="77777777" w:rsidR="006D051F" w:rsidRPr="004A4606" w:rsidRDefault="006D051F" w:rsidP="006D051F">
      <w:pPr>
        <w:spacing w:after="0" w:line="233" w:lineRule="auto"/>
        <w:jc w:val="both"/>
        <w:rPr>
          <w:rFonts w:ascii="Times New Roman" w:eastAsia="Times New Roman" w:hAnsi="Times New Roman" w:cs="Times New Roman"/>
          <w:sz w:val="28"/>
          <w:szCs w:val="28"/>
          <w:lang w:val="en-US"/>
        </w:rPr>
      </w:pPr>
    </w:p>
    <w:p w14:paraId="57D0AF67" w14:textId="77777777" w:rsidR="006D051F" w:rsidRPr="004A4606" w:rsidRDefault="006D051F" w:rsidP="006D051F">
      <w:pPr>
        <w:spacing w:after="0" w:line="233" w:lineRule="auto"/>
        <w:jc w:val="both"/>
        <w:rPr>
          <w:rFonts w:ascii="Times New Roman" w:eastAsia="Times New Roman" w:hAnsi="Times New Roman" w:cs="Times New Roman"/>
          <w:sz w:val="28"/>
          <w:szCs w:val="28"/>
          <w:lang w:val="en-US"/>
        </w:rPr>
      </w:pPr>
    </w:p>
    <w:p w14:paraId="7BE5DAFB" w14:textId="77777777" w:rsidR="006D051F" w:rsidRPr="004A4606"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4A4606">
        <w:rPr>
          <w:rFonts w:ascii="Times New Roman" w:eastAsia="Times New Roman" w:hAnsi="Times New Roman" w:cs="Times New Roman"/>
          <w:color w:val="000000"/>
          <w:sz w:val="28"/>
          <w:szCs w:val="28"/>
          <w:shd w:val="clear" w:color="auto" w:fill="FFFFFF"/>
        </w:rPr>
        <w:lastRenderedPageBreak/>
        <w:t>Развитие и совершенствование института государственной службы, чтобы он мог успешно решать поставленные перед ним задачи, невозможно без выстраивания эффективной кадровой стратегии. В последние годы на гражданской службе был проведен ряд реформаторских преобразований, направленных на совершенствование работы с кадровым составом, формированием кадрового потенциала.</w:t>
      </w:r>
    </w:p>
    <w:p w14:paraId="3C0EC3D9" w14:textId="77777777" w:rsidR="006D051F" w:rsidRPr="004A4606"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sz w:val="24"/>
          <w:szCs w:val="24"/>
          <w:shd w:val="clear" w:color="auto" w:fill="FFFFFF"/>
        </w:rPr>
      </w:pPr>
    </w:p>
    <w:p w14:paraId="1D7C2EA1" w14:textId="77777777" w:rsidR="006D051F" w:rsidRPr="004A4606" w:rsidRDefault="006D051F" w:rsidP="006D051F">
      <w:pPr>
        <w:widowControl w:val="0"/>
        <w:tabs>
          <w:tab w:val="left" w:pos="0"/>
        </w:tabs>
        <w:autoSpaceDE w:val="0"/>
        <w:autoSpaceDN w:val="0"/>
        <w:spacing w:after="0" w:line="360"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Список источников</w:t>
      </w:r>
    </w:p>
    <w:p w14:paraId="4015A550" w14:textId="77777777" w:rsidR="006D051F" w:rsidRPr="004A4606"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1.</w:t>
      </w:r>
      <w:r w:rsidRPr="004A4606">
        <w:rPr>
          <w:rFonts w:ascii="Times New Roman" w:eastAsia="Times New Roman" w:hAnsi="Times New Roman" w:cs="Times New Roman"/>
          <w:sz w:val="28"/>
          <w:szCs w:val="28"/>
        </w:rPr>
        <w:tab/>
      </w:r>
      <w:proofErr w:type="spellStart"/>
      <w:r w:rsidRPr="004A4606">
        <w:rPr>
          <w:rFonts w:ascii="Times New Roman" w:eastAsia="Times New Roman" w:hAnsi="Times New Roman" w:cs="Times New Roman"/>
          <w:sz w:val="28"/>
          <w:szCs w:val="28"/>
        </w:rPr>
        <w:t>Нужнова</w:t>
      </w:r>
      <w:proofErr w:type="spellEnd"/>
      <w:r w:rsidRPr="004A4606">
        <w:rPr>
          <w:rFonts w:ascii="Times New Roman" w:eastAsia="Times New Roman" w:hAnsi="Times New Roman" w:cs="Times New Roman"/>
          <w:sz w:val="28"/>
          <w:szCs w:val="28"/>
        </w:rPr>
        <w:t xml:space="preserve"> С.Л. Эволюция системы управления государственной службой в Российской Федерации и субъектах РФ // Государственное и муниципальное управление. Ученые записки. 2022. № 2. С. 35-42.</w:t>
      </w:r>
    </w:p>
    <w:p w14:paraId="1973CB33" w14:textId="77777777" w:rsidR="006D051F" w:rsidRPr="00AF7F73"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2.</w:t>
      </w:r>
      <w:r w:rsidRPr="004A4606">
        <w:rPr>
          <w:rFonts w:ascii="Times New Roman" w:eastAsia="Times New Roman" w:hAnsi="Times New Roman" w:cs="Times New Roman"/>
          <w:sz w:val="28"/>
          <w:szCs w:val="28"/>
        </w:rPr>
        <w:tab/>
        <w:t>Закон Ростовской области от 21.12.2005 № 419-ЗС (в ред. 27.04.2023 № 876-ЗС) «О Ведомстве по управлению государственной гражданской службой Ростовской области». [Электронный ресурс]. – Режим доступа: https://docs.cntd.ru/document/802045833</w:t>
      </w:r>
    </w:p>
    <w:p w14:paraId="0A4734E7" w14:textId="77777777" w:rsidR="006D051F" w:rsidRDefault="006D051F" w:rsidP="006D051F"/>
    <w:p w14:paraId="2885AF13" w14:textId="74713CFC" w:rsidR="003A61FF" w:rsidRPr="00634DF0" w:rsidRDefault="003A61FF" w:rsidP="006D051F">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rPr>
      </w:pPr>
    </w:p>
    <w:sectPr w:rsidR="003A61FF" w:rsidRPr="00634DF0" w:rsidSect="00122AA9">
      <w:footerReference w:type="default" r:id="rId14"/>
      <w:pgSz w:w="11906" w:h="16838" w:code="9"/>
      <w:pgMar w:top="644" w:right="851" w:bottom="184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6DF88" w14:textId="77777777" w:rsidR="005479A0" w:rsidRDefault="005479A0" w:rsidP="00B048EC">
      <w:pPr>
        <w:spacing w:after="0" w:line="240" w:lineRule="auto"/>
      </w:pPr>
      <w:r>
        <w:separator/>
      </w:r>
    </w:p>
  </w:endnote>
  <w:endnote w:type="continuationSeparator" w:id="0">
    <w:p w14:paraId="3AB5DE7E" w14:textId="77777777" w:rsidR="005479A0" w:rsidRDefault="005479A0" w:rsidP="00B0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Bold">
    <w:altName w:val="Times New Roman"/>
    <w:charset w:val="00"/>
    <w:family w:val="auto"/>
    <w:pitch w:val="variable"/>
    <w:sig w:usb0="E00002FF" w:usb1="5000205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300858"/>
      <w:docPartObj>
        <w:docPartGallery w:val="Page Numbers (Bottom of Page)"/>
        <w:docPartUnique/>
      </w:docPartObj>
    </w:sdtPr>
    <w:sdtEndPr/>
    <w:sdtContent>
      <w:p w14:paraId="797A0318" w14:textId="7B68C9F7" w:rsidR="00B048EC" w:rsidRDefault="00B048EC">
        <w:pPr>
          <w:pStyle w:val="ac"/>
          <w:jc w:val="center"/>
        </w:pPr>
        <w:r>
          <w:fldChar w:fldCharType="begin"/>
        </w:r>
        <w:r>
          <w:instrText>PAGE   \* MERGEFORMAT</w:instrText>
        </w:r>
        <w:r>
          <w:fldChar w:fldCharType="separate"/>
        </w:r>
        <w:r w:rsidR="00DA72B8">
          <w:rPr>
            <w:noProof/>
          </w:rPr>
          <w:t>10</w:t>
        </w:r>
        <w:r>
          <w:fldChar w:fldCharType="end"/>
        </w:r>
      </w:p>
    </w:sdtContent>
  </w:sdt>
  <w:p w14:paraId="58D5B0AB" w14:textId="77777777" w:rsidR="00B048EC" w:rsidRDefault="00B048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97D3" w14:textId="77777777" w:rsidR="005479A0" w:rsidRDefault="005479A0" w:rsidP="00B048EC">
      <w:pPr>
        <w:spacing w:after="0" w:line="240" w:lineRule="auto"/>
      </w:pPr>
      <w:r>
        <w:separator/>
      </w:r>
    </w:p>
  </w:footnote>
  <w:footnote w:type="continuationSeparator" w:id="0">
    <w:p w14:paraId="70C14E8B" w14:textId="77777777" w:rsidR="005479A0" w:rsidRDefault="005479A0" w:rsidP="00B04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5B5"/>
    <w:multiLevelType w:val="hybridMultilevel"/>
    <w:tmpl w:val="857EB39A"/>
    <w:lvl w:ilvl="0" w:tplc="B6DE045C">
      <w:start w:val="1"/>
      <w:numFmt w:val="decimal"/>
      <w:lvlText w:val="%1."/>
      <w:lvlJc w:val="left"/>
      <w:pPr>
        <w:ind w:left="720" w:hanging="360"/>
      </w:pPr>
      <w:rPr>
        <w:rFonts w:ascii="Times New Roman,Bold" w:hAnsi="Times New Roman,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77CEC"/>
    <w:multiLevelType w:val="hybridMultilevel"/>
    <w:tmpl w:val="666489C8"/>
    <w:lvl w:ilvl="0" w:tplc="FE525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B16538"/>
    <w:multiLevelType w:val="hybridMultilevel"/>
    <w:tmpl w:val="F4D8C6FC"/>
    <w:lvl w:ilvl="0" w:tplc="6FB03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5D1E76"/>
    <w:multiLevelType w:val="hybridMultilevel"/>
    <w:tmpl w:val="5B6A4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E24F1A"/>
    <w:multiLevelType w:val="hybridMultilevel"/>
    <w:tmpl w:val="AB124ACA"/>
    <w:lvl w:ilvl="0" w:tplc="7C7C0F96">
      <w:start w:val="1"/>
      <w:numFmt w:val="decimal"/>
      <w:lvlText w:val="%1."/>
      <w:lvlJc w:val="left"/>
      <w:pPr>
        <w:ind w:left="389" w:hanging="389"/>
      </w:pPr>
      <w:rPr>
        <w:rFonts w:ascii="Times New Roman" w:eastAsia="Times New Roman" w:hAnsi="Times New Roman" w:hint="default"/>
        <w:spacing w:val="-24"/>
        <w:w w:val="100"/>
        <w:sz w:val="24"/>
        <w:szCs w:val="24"/>
      </w:rPr>
    </w:lvl>
    <w:lvl w:ilvl="1" w:tplc="6DEA2160">
      <w:numFmt w:val="bullet"/>
      <w:lvlText w:val="•"/>
      <w:lvlJc w:val="left"/>
      <w:pPr>
        <w:ind w:left="1369" w:hanging="389"/>
      </w:pPr>
      <w:rPr>
        <w:rFonts w:hint="default"/>
      </w:rPr>
    </w:lvl>
    <w:lvl w:ilvl="2" w:tplc="D930A6DC">
      <w:numFmt w:val="bullet"/>
      <w:lvlText w:val="•"/>
      <w:lvlJc w:val="left"/>
      <w:pPr>
        <w:ind w:left="2345" w:hanging="389"/>
      </w:pPr>
      <w:rPr>
        <w:rFonts w:hint="default"/>
      </w:rPr>
    </w:lvl>
    <w:lvl w:ilvl="3" w:tplc="E43A1722">
      <w:numFmt w:val="bullet"/>
      <w:lvlText w:val="•"/>
      <w:lvlJc w:val="left"/>
      <w:pPr>
        <w:ind w:left="3321" w:hanging="389"/>
      </w:pPr>
      <w:rPr>
        <w:rFonts w:hint="default"/>
      </w:rPr>
    </w:lvl>
    <w:lvl w:ilvl="4" w:tplc="E09201D0">
      <w:numFmt w:val="bullet"/>
      <w:lvlText w:val="•"/>
      <w:lvlJc w:val="left"/>
      <w:pPr>
        <w:ind w:left="4297" w:hanging="389"/>
      </w:pPr>
      <w:rPr>
        <w:rFonts w:hint="default"/>
      </w:rPr>
    </w:lvl>
    <w:lvl w:ilvl="5" w:tplc="EC681166">
      <w:numFmt w:val="bullet"/>
      <w:lvlText w:val="•"/>
      <w:lvlJc w:val="left"/>
      <w:pPr>
        <w:ind w:left="5273" w:hanging="389"/>
      </w:pPr>
      <w:rPr>
        <w:rFonts w:hint="default"/>
      </w:rPr>
    </w:lvl>
    <w:lvl w:ilvl="6" w:tplc="C4742D6C">
      <w:numFmt w:val="bullet"/>
      <w:lvlText w:val="•"/>
      <w:lvlJc w:val="left"/>
      <w:pPr>
        <w:ind w:left="6249" w:hanging="389"/>
      </w:pPr>
      <w:rPr>
        <w:rFonts w:hint="default"/>
      </w:rPr>
    </w:lvl>
    <w:lvl w:ilvl="7" w:tplc="EAEC0EFA">
      <w:numFmt w:val="bullet"/>
      <w:lvlText w:val="•"/>
      <w:lvlJc w:val="left"/>
      <w:pPr>
        <w:ind w:left="7225" w:hanging="389"/>
      </w:pPr>
      <w:rPr>
        <w:rFonts w:hint="default"/>
      </w:rPr>
    </w:lvl>
    <w:lvl w:ilvl="8" w:tplc="E042CA34">
      <w:numFmt w:val="bullet"/>
      <w:lvlText w:val="•"/>
      <w:lvlJc w:val="left"/>
      <w:pPr>
        <w:ind w:left="8201" w:hanging="389"/>
      </w:pPr>
      <w:rPr>
        <w:rFonts w:hint="default"/>
      </w:rPr>
    </w:lvl>
  </w:abstractNum>
  <w:abstractNum w:abstractNumId="5" w15:restartNumberingAfterBreak="0">
    <w:nsid w:val="1FD4435C"/>
    <w:multiLevelType w:val="multilevel"/>
    <w:tmpl w:val="B448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51503"/>
    <w:multiLevelType w:val="hybridMultilevel"/>
    <w:tmpl w:val="A2564AD4"/>
    <w:lvl w:ilvl="0" w:tplc="3364F128">
      <w:start w:val="1"/>
      <w:numFmt w:val="decimal"/>
      <w:lvlText w:val="%1)"/>
      <w:lvlJc w:val="left"/>
      <w:pPr>
        <w:ind w:left="769" w:hanging="231"/>
      </w:pPr>
      <w:rPr>
        <w:rFonts w:ascii="Arial Narrow" w:eastAsia="Times New Roman" w:hAnsi="Arial Narrow" w:hint="default"/>
        <w:color w:val="7F7F7F"/>
        <w:w w:val="100"/>
        <w:sz w:val="24"/>
        <w:szCs w:val="24"/>
      </w:rPr>
    </w:lvl>
    <w:lvl w:ilvl="1" w:tplc="39EA3FCE">
      <w:numFmt w:val="bullet"/>
      <w:lvlText w:val="•"/>
      <w:lvlJc w:val="left"/>
      <w:pPr>
        <w:ind w:left="1686" w:hanging="231"/>
      </w:pPr>
      <w:rPr>
        <w:rFonts w:hint="default"/>
      </w:rPr>
    </w:lvl>
    <w:lvl w:ilvl="2" w:tplc="34AC06BA">
      <w:numFmt w:val="bullet"/>
      <w:lvlText w:val="•"/>
      <w:lvlJc w:val="left"/>
      <w:pPr>
        <w:ind w:left="2612" w:hanging="231"/>
      </w:pPr>
      <w:rPr>
        <w:rFonts w:hint="default"/>
      </w:rPr>
    </w:lvl>
    <w:lvl w:ilvl="3" w:tplc="696E3372">
      <w:numFmt w:val="bullet"/>
      <w:lvlText w:val="•"/>
      <w:lvlJc w:val="left"/>
      <w:pPr>
        <w:ind w:left="3538" w:hanging="231"/>
      </w:pPr>
      <w:rPr>
        <w:rFonts w:hint="default"/>
      </w:rPr>
    </w:lvl>
    <w:lvl w:ilvl="4" w:tplc="2C9A54C0">
      <w:numFmt w:val="bullet"/>
      <w:lvlText w:val="•"/>
      <w:lvlJc w:val="left"/>
      <w:pPr>
        <w:ind w:left="4464" w:hanging="231"/>
      </w:pPr>
      <w:rPr>
        <w:rFonts w:hint="default"/>
      </w:rPr>
    </w:lvl>
    <w:lvl w:ilvl="5" w:tplc="C91EFE62">
      <w:numFmt w:val="bullet"/>
      <w:lvlText w:val="•"/>
      <w:lvlJc w:val="left"/>
      <w:pPr>
        <w:ind w:left="5390" w:hanging="231"/>
      </w:pPr>
      <w:rPr>
        <w:rFonts w:hint="default"/>
      </w:rPr>
    </w:lvl>
    <w:lvl w:ilvl="6" w:tplc="A3CA1440">
      <w:numFmt w:val="bullet"/>
      <w:lvlText w:val="•"/>
      <w:lvlJc w:val="left"/>
      <w:pPr>
        <w:ind w:left="6316" w:hanging="231"/>
      </w:pPr>
      <w:rPr>
        <w:rFonts w:hint="default"/>
      </w:rPr>
    </w:lvl>
    <w:lvl w:ilvl="7" w:tplc="4C0CD32A">
      <w:numFmt w:val="bullet"/>
      <w:lvlText w:val="•"/>
      <w:lvlJc w:val="left"/>
      <w:pPr>
        <w:ind w:left="7242" w:hanging="231"/>
      </w:pPr>
      <w:rPr>
        <w:rFonts w:hint="default"/>
      </w:rPr>
    </w:lvl>
    <w:lvl w:ilvl="8" w:tplc="80887C62">
      <w:numFmt w:val="bullet"/>
      <w:lvlText w:val="•"/>
      <w:lvlJc w:val="left"/>
      <w:pPr>
        <w:ind w:left="8168" w:hanging="231"/>
      </w:pPr>
      <w:rPr>
        <w:rFonts w:hint="default"/>
      </w:rPr>
    </w:lvl>
  </w:abstractNum>
  <w:abstractNum w:abstractNumId="7" w15:restartNumberingAfterBreak="0">
    <w:nsid w:val="3F4E662C"/>
    <w:multiLevelType w:val="multilevel"/>
    <w:tmpl w:val="88CEF1A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EA72ACB"/>
    <w:multiLevelType w:val="hybridMultilevel"/>
    <w:tmpl w:val="01AA391E"/>
    <w:lvl w:ilvl="0" w:tplc="A734F698">
      <w:start w:val="1"/>
      <w:numFmt w:val="decimal"/>
      <w:lvlText w:val="%1."/>
      <w:lvlJc w:val="left"/>
      <w:pPr>
        <w:ind w:left="1070" w:hanging="360"/>
      </w:pPr>
      <w:rPr>
        <w:rFonts w:eastAsiaTheme="minorEastAsia"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725492"/>
    <w:multiLevelType w:val="hybridMultilevel"/>
    <w:tmpl w:val="5F56FF10"/>
    <w:lvl w:ilvl="0" w:tplc="B372D420">
      <w:numFmt w:val="bullet"/>
      <w:lvlText w:val="-"/>
      <w:lvlJc w:val="left"/>
      <w:pPr>
        <w:ind w:left="539" w:hanging="226"/>
      </w:pPr>
      <w:rPr>
        <w:rFonts w:ascii="Arial Narrow" w:eastAsia="Times New Roman" w:hAnsi="Arial Narrow" w:hint="default"/>
        <w:color w:val="7F7F7F"/>
        <w:spacing w:val="-8"/>
        <w:w w:val="100"/>
        <w:sz w:val="24"/>
        <w:szCs w:val="24"/>
      </w:rPr>
    </w:lvl>
    <w:lvl w:ilvl="1" w:tplc="65B8D552">
      <w:numFmt w:val="bullet"/>
      <w:lvlText w:val="•"/>
      <w:lvlJc w:val="left"/>
      <w:pPr>
        <w:ind w:left="1488" w:hanging="226"/>
      </w:pPr>
      <w:rPr>
        <w:rFonts w:hint="default"/>
      </w:rPr>
    </w:lvl>
    <w:lvl w:ilvl="2" w:tplc="243C7670">
      <w:numFmt w:val="bullet"/>
      <w:lvlText w:val="•"/>
      <w:lvlJc w:val="left"/>
      <w:pPr>
        <w:ind w:left="2436" w:hanging="226"/>
      </w:pPr>
      <w:rPr>
        <w:rFonts w:hint="default"/>
      </w:rPr>
    </w:lvl>
    <w:lvl w:ilvl="3" w:tplc="1EDC56F4">
      <w:numFmt w:val="bullet"/>
      <w:lvlText w:val="•"/>
      <w:lvlJc w:val="left"/>
      <w:pPr>
        <w:ind w:left="3384" w:hanging="226"/>
      </w:pPr>
      <w:rPr>
        <w:rFonts w:hint="default"/>
      </w:rPr>
    </w:lvl>
    <w:lvl w:ilvl="4" w:tplc="2A52E1C4">
      <w:numFmt w:val="bullet"/>
      <w:lvlText w:val="•"/>
      <w:lvlJc w:val="left"/>
      <w:pPr>
        <w:ind w:left="4332" w:hanging="226"/>
      </w:pPr>
      <w:rPr>
        <w:rFonts w:hint="default"/>
      </w:rPr>
    </w:lvl>
    <w:lvl w:ilvl="5" w:tplc="D744F98A">
      <w:numFmt w:val="bullet"/>
      <w:lvlText w:val="•"/>
      <w:lvlJc w:val="left"/>
      <w:pPr>
        <w:ind w:left="5280" w:hanging="226"/>
      </w:pPr>
      <w:rPr>
        <w:rFonts w:hint="default"/>
      </w:rPr>
    </w:lvl>
    <w:lvl w:ilvl="6" w:tplc="E5AA486A">
      <w:numFmt w:val="bullet"/>
      <w:lvlText w:val="•"/>
      <w:lvlJc w:val="left"/>
      <w:pPr>
        <w:ind w:left="6228" w:hanging="226"/>
      </w:pPr>
      <w:rPr>
        <w:rFonts w:hint="default"/>
      </w:rPr>
    </w:lvl>
    <w:lvl w:ilvl="7" w:tplc="6854ECF6">
      <w:numFmt w:val="bullet"/>
      <w:lvlText w:val="•"/>
      <w:lvlJc w:val="left"/>
      <w:pPr>
        <w:ind w:left="7176" w:hanging="226"/>
      </w:pPr>
      <w:rPr>
        <w:rFonts w:hint="default"/>
      </w:rPr>
    </w:lvl>
    <w:lvl w:ilvl="8" w:tplc="4F388B80">
      <w:numFmt w:val="bullet"/>
      <w:lvlText w:val="•"/>
      <w:lvlJc w:val="left"/>
      <w:pPr>
        <w:ind w:left="8124" w:hanging="226"/>
      </w:pPr>
      <w:rPr>
        <w:rFonts w:hint="default"/>
      </w:rPr>
    </w:lvl>
  </w:abstractNum>
  <w:abstractNum w:abstractNumId="10" w15:restartNumberingAfterBreak="0">
    <w:nsid w:val="6D2442C0"/>
    <w:multiLevelType w:val="multilevel"/>
    <w:tmpl w:val="10A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51023"/>
    <w:multiLevelType w:val="multilevel"/>
    <w:tmpl w:val="0ECADCF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6"/>
  </w:num>
  <w:num w:numId="3">
    <w:abstractNumId w:val="4"/>
  </w:num>
  <w:num w:numId="4">
    <w:abstractNumId w:val="2"/>
  </w:num>
  <w:num w:numId="5">
    <w:abstractNumId w:val="11"/>
  </w:num>
  <w:num w:numId="6">
    <w:abstractNumId w:val="7"/>
  </w:num>
  <w:num w:numId="7">
    <w:abstractNumId w:val="1"/>
  </w:num>
  <w:num w:numId="8">
    <w:abstractNumId w:val="10"/>
  </w:num>
  <w:num w:numId="9">
    <w:abstractNumId w:val="0"/>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FF"/>
    <w:rsid w:val="0000026F"/>
    <w:rsid w:val="0000595B"/>
    <w:rsid w:val="00023814"/>
    <w:rsid w:val="00025B5F"/>
    <w:rsid w:val="000265AB"/>
    <w:rsid w:val="00030FA6"/>
    <w:rsid w:val="000337D4"/>
    <w:rsid w:val="000362B5"/>
    <w:rsid w:val="000523E5"/>
    <w:rsid w:val="00053006"/>
    <w:rsid w:val="000569FF"/>
    <w:rsid w:val="00057388"/>
    <w:rsid w:val="00061CDA"/>
    <w:rsid w:val="00066A71"/>
    <w:rsid w:val="00066CDB"/>
    <w:rsid w:val="0007246D"/>
    <w:rsid w:val="00074F04"/>
    <w:rsid w:val="00081B85"/>
    <w:rsid w:val="0009391D"/>
    <w:rsid w:val="00093B64"/>
    <w:rsid w:val="000962A2"/>
    <w:rsid w:val="000B0BEB"/>
    <w:rsid w:val="000B13DC"/>
    <w:rsid w:val="000B22A1"/>
    <w:rsid w:val="000B34D4"/>
    <w:rsid w:val="000C43AA"/>
    <w:rsid w:val="000C4649"/>
    <w:rsid w:val="000D030A"/>
    <w:rsid w:val="000D20DD"/>
    <w:rsid w:val="000D4033"/>
    <w:rsid w:val="000D63D5"/>
    <w:rsid w:val="000E1210"/>
    <w:rsid w:val="000F549A"/>
    <w:rsid w:val="000F683A"/>
    <w:rsid w:val="000F6C97"/>
    <w:rsid w:val="000F6CBB"/>
    <w:rsid w:val="000F7505"/>
    <w:rsid w:val="00122AA9"/>
    <w:rsid w:val="00132D0F"/>
    <w:rsid w:val="00140B90"/>
    <w:rsid w:val="001421BA"/>
    <w:rsid w:val="00153C16"/>
    <w:rsid w:val="00155132"/>
    <w:rsid w:val="001551B2"/>
    <w:rsid w:val="0015637F"/>
    <w:rsid w:val="001573D1"/>
    <w:rsid w:val="00161FB8"/>
    <w:rsid w:val="001623D0"/>
    <w:rsid w:val="00167C14"/>
    <w:rsid w:val="00173AC6"/>
    <w:rsid w:val="001745BA"/>
    <w:rsid w:val="00180072"/>
    <w:rsid w:val="00184DB0"/>
    <w:rsid w:val="00192595"/>
    <w:rsid w:val="00193A6A"/>
    <w:rsid w:val="00194836"/>
    <w:rsid w:val="001A1666"/>
    <w:rsid w:val="001A1F10"/>
    <w:rsid w:val="001A2FC4"/>
    <w:rsid w:val="001A7758"/>
    <w:rsid w:val="001A7D9C"/>
    <w:rsid w:val="001B3715"/>
    <w:rsid w:val="001C07B2"/>
    <w:rsid w:val="001D0368"/>
    <w:rsid w:val="001D3BF1"/>
    <w:rsid w:val="001D4497"/>
    <w:rsid w:val="001D79B7"/>
    <w:rsid w:val="001E7E5D"/>
    <w:rsid w:val="001F099F"/>
    <w:rsid w:val="001F1AC2"/>
    <w:rsid w:val="001F310A"/>
    <w:rsid w:val="001F5FFC"/>
    <w:rsid w:val="001F619D"/>
    <w:rsid w:val="002062CE"/>
    <w:rsid w:val="00210FBA"/>
    <w:rsid w:val="002143AB"/>
    <w:rsid w:val="00217298"/>
    <w:rsid w:val="00222D01"/>
    <w:rsid w:val="00225834"/>
    <w:rsid w:val="00230BD6"/>
    <w:rsid w:val="00242617"/>
    <w:rsid w:val="00243227"/>
    <w:rsid w:val="00244914"/>
    <w:rsid w:val="002452CF"/>
    <w:rsid w:val="0024577B"/>
    <w:rsid w:val="00251C12"/>
    <w:rsid w:val="00253AC2"/>
    <w:rsid w:val="002565BE"/>
    <w:rsid w:val="002568FF"/>
    <w:rsid w:val="00256DB6"/>
    <w:rsid w:val="0025703F"/>
    <w:rsid w:val="002610FF"/>
    <w:rsid w:val="00262112"/>
    <w:rsid w:val="00263D72"/>
    <w:rsid w:val="002645CD"/>
    <w:rsid w:val="00265281"/>
    <w:rsid w:val="002656E7"/>
    <w:rsid w:val="00271517"/>
    <w:rsid w:val="002761D8"/>
    <w:rsid w:val="00276DC7"/>
    <w:rsid w:val="00277506"/>
    <w:rsid w:val="00285576"/>
    <w:rsid w:val="00291DCD"/>
    <w:rsid w:val="00291FB2"/>
    <w:rsid w:val="00293A1C"/>
    <w:rsid w:val="002A56FD"/>
    <w:rsid w:val="002B091A"/>
    <w:rsid w:val="002B46BD"/>
    <w:rsid w:val="002C5594"/>
    <w:rsid w:val="002C729D"/>
    <w:rsid w:val="002C7616"/>
    <w:rsid w:val="002D5B51"/>
    <w:rsid w:val="002D5FD8"/>
    <w:rsid w:val="002E4027"/>
    <w:rsid w:val="002E628E"/>
    <w:rsid w:val="002E7FD1"/>
    <w:rsid w:val="0032016E"/>
    <w:rsid w:val="003238AF"/>
    <w:rsid w:val="00324A4A"/>
    <w:rsid w:val="00331234"/>
    <w:rsid w:val="00334843"/>
    <w:rsid w:val="003360BD"/>
    <w:rsid w:val="003365CF"/>
    <w:rsid w:val="00345E64"/>
    <w:rsid w:val="003607A5"/>
    <w:rsid w:val="00376272"/>
    <w:rsid w:val="003856D2"/>
    <w:rsid w:val="00391E95"/>
    <w:rsid w:val="003A22B8"/>
    <w:rsid w:val="003A3E9D"/>
    <w:rsid w:val="003A4F5B"/>
    <w:rsid w:val="003A581F"/>
    <w:rsid w:val="003A61FF"/>
    <w:rsid w:val="003B3031"/>
    <w:rsid w:val="003C2116"/>
    <w:rsid w:val="003C66CE"/>
    <w:rsid w:val="003C6B3D"/>
    <w:rsid w:val="003D1BDC"/>
    <w:rsid w:val="003D4E72"/>
    <w:rsid w:val="003E2D72"/>
    <w:rsid w:val="003F4CEF"/>
    <w:rsid w:val="00401FEE"/>
    <w:rsid w:val="004066AF"/>
    <w:rsid w:val="00412632"/>
    <w:rsid w:val="00427A48"/>
    <w:rsid w:val="00434102"/>
    <w:rsid w:val="00434942"/>
    <w:rsid w:val="00434B82"/>
    <w:rsid w:val="004364A1"/>
    <w:rsid w:val="00437AB5"/>
    <w:rsid w:val="00440B79"/>
    <w:rsid w:val="00447D0E"/>
    <w:rsid w:val="00450459"/>
    <w:rsid w:val="0046311B"/>
    <w:rsid w:val="004658D5"/>
    <w:rsid w:val="00473140"/>
    <w:rsid w:val="00476E1D"/>
    <w:rsid w:val="00483803"/>
    <w:rsid w:val="00484E12"/>
    <w:rsid w:val="004A4606"/>
    <w:rsid w:val="004B75F0"/>
    <w:rsid w:val="004C0CDA"/>
    <w:rsid w:val="004C18CA"/>
    <w:rsid w:val="004C1B20"/>
    <w:rsid w:val="004C3E9F"/>
    <w:rsid w:val="004D167D"/>
    <w:rsid w:val="004D41BE"/>
    <w:rsid w:val="004F60E1"/>
    <w:rsid w:val="00500D17"/>
    <w:rsid w:val="00510E95"/>
    <w:rsid w:val="0051723D"/>
    <w:rsid w:val="00522CEC"/>
    <w:rsid w:val="0053215C"/>
    <w:rsid w:val="005368DE"/>
    <w:rsid w:val="005411AC"/>
    <w:rsid w:val="005428DC"/>
    <w:rsid w:val="005479A0"/>
    <w:rsid w:val="0055143E"/>
    <w:rsid w:val="005525DB"/>
    <w:rsid w:val="00562124"/>
    <w:rsid w:val="00562453"/>
    <w:rsid w:val="00565B67"/>
    <w:rsid w:val="00577321"/>
    <w:rsid w:val="005804E1"/>
    <w:rsid w:val="00585AC8"/>
    <w:rsid w:val="0059291C"/>
    <w:rsid w:val="005A106C"/>
    <w:rsid w:val="005A14C2"/>
    <w:rsid w:val="005B3812"/>
    <w:rsid w:val="005C657C"/>
    <w:rsid w:val="005C7EC7"/>
    <w:rsid w:val="005F016A"/>
    <w:rsid w:val="00600DDB"/>
    <w:rsid w:val="006040A2"/>
    <w:rsid w:val="0060689F"/>
    <w:rsid w:val="00615C93"/>
    <w:rsid w:val="00615F78"/>
    <w:rsid w:val="006238A0"/>
    <w:rsid w:val="006278D0"/>
    <w:rsid w:val="00631073"/>
    <w:rsid w:val="00634DF0"/>
    <w:rsid w:val="0063607E"/>
    <w:rsid w:val="00642089"/>
    <w:rsid w:val="00651AD2"/>
    <w:rsid w:val="00652AD2"/>
    <w:rsid w:val="00654805"/>
    <w:rsid w:val="00654ECA"/>
    <w:rsid w:val="00657AF9"/>
    <w:rsid w:val="00660880"/>
    <w:rsid w:val="0066654A"/>
    <w:rsid w:val="006668E5"/>
    <w:rsid w:val="00675AF8"/>
    <w:rsid w:val="006814A1"/>
    <w:rsid w:val="00684834"/>
    <w:rsid w:val="006A192D"/>
    <w:rsid w:val="006A4FA3"/>
    <w:rsid w:val="006B37F9"/>
    <w:rsid w:val="006B7126"/>
    <w:rsid w:val="006C38A2"/>
    <w:rsid w:val="006C4223"/>
    <w:rsid w:val="006C7E0C"/>
    <w:rsid w:val="006D051F"/>
    <w:rsid w:val="006D71B9"/>
    <w:rsid w:val="00705535"/>
    <w:rsid w:val="00706215"/>
    <w:rsid w:val="0071667E"/>
    <w:rsid w:val="00721D2B"/>
    <w:rsid w:val="00726490"/>
    <w:rsid w:val="00730FE3"/>
    <w:rsid w:val="00733E0B"/>
    <w:rsid w:val="0073436D"/>
    <w:rsid w:val="00743B16"/>
    <w:rsid w:val="00746380"/>
    <w:rsid w:val="007543DD"/>
    <w:rsid w:val="00762D26"/>
    <w:rsid w:val="00772517"/>
    <w:rsid w:val="0077257C"/>
    <w:rsid w:val="00786704"/>
    <w:rsid w:val="00787EC9"/>
    <w:rsid w:val="00790147"/>
    <w:rsid w:val="007907D3"/>
    <w:rsid w:val="007928FE"/>
    <w:rsid w:val="007949B0"/>
    <w:rsid w:val="007B1B78"/>
    <w:rsid w:val="007B32C3"/>
    <w:rsid w:val="007B7AF6"/>
    <w:rsid w:val="007C051F"/>
    <w:rsid w:val="007C0A9F"/>
    <w:rsid w:val="007C7554"/>
    <w:rsid w:val="007D33CB"/>
    <w:rsid w:val="007D3E2E"/>
    <w:rsid w:val="007D55E6"/>
    <w:rsid w:val="007D5CCA"/>
    <w:rsid w:val="007D6FDC"/>
    <w:rsid w:val="007E6738"/>
    <w:rsid w:val="007F26C8"/>
    <w:rsid w:val="007F51DE"/>
    <w:rsid w:val="00800063"/>
    <w:rsid w:val="00803895"/>
    <w:rsid w:val="0081060D"/>
    <w:rsid w:val="00813E56"/>
    <w:rsid w:val="0081454A"/>
    <w:rsid w:val="00814730"/>
    <w:rsid w:val="00816ECC"/>
    <w:rsid w:val="00822A61"/>
    <w:rsid w:val="00832927"/>
    <w:rsid w:val="008367DD"/>
    <w:rsid w:val="00836C4F"/>
    <w:rsid w:val="0084205F"/>
    <w:rsid w:val="00844BDD"/>
    <w:rsid w:val="008552EF"/>
    <w:rsid w:val="0085581B"/>
    <w:rsid w:val="00864114"/>
    <w:rsid w:val="00864A62"/>
    <w:rsid w:val="00866AFA"/>
    <w:rsid w:val="00871955"/>
    <w:rsid w:val="00872BA6"/>
    <w:rsid w:val="0087783D"/>
    <w:rsid w:val="00881950"/>
    <w:rsid w:val="00883115"/>
    <w:rsid w:val="008831B0"/>
    <w:rsid w:val="00885EB1"/>
    <w:rsid w:val="00891DE9"/>
    <w:rsid w:val="0089366A"/>
    <w:rsid w:val="00894EEA"/>
    <w:rsid w:val="008A6DAA"/>
    <w:rsid w:val="008B62D0"/>
    <w:rsid w:val="008C2EC8"/>
    <w:rsid w:val="008C4851"/>
    <w:rsid w:val="008C59FE"/>
    <w:rsid w:val="008D1B81"/>
    <w:rsid w:val="008D61F3"/>
    <w:rsid w:val="008E2B1A"/>
    <w:rsid w:val="008F1D91"/>
    <w:rsid w:val="008F2594"/>
    <w:rsid w:val="008F33BF"/>
    <w:rsid w:val="008F4A3A"/>
    <w:rsid w:val="008F71B7"/>
    <w:rsid w:val="009127BA"/>
    <w:rsid w:val="00926E9A"/>
    <w:rsid w:val="00945128"/>
    <w:rsid w:val="009509AA"/>
    <w:rsid w:val="0095473E"/>
    <w:rsid w:val="00957EB2"/>
    <w:rsid w:val="00964F9D"/>
    <w:rsid w:val="00973AC2"/>
    <w:rsid w:val="009759BB"/>
    <w:rsid w:val="00981BDC"/>
    <w:rsid w:val="0098371E"/>
    <w:rsid w:val="00990EE6"/>
    <w:rsid w:val="00991E33"/>
    <w:rsid w:val="009977AD"/>
    <w:rsid w:val="009A03C6"/>
    <w:rsid w:val="009A5174"/>
    <w:rsid w:val="009A7FA6"/>
    <w:rsid w:val="009B205D"/>
    <w:rsid w:val="009B2E4A"/>
    <w:rsid w:val="009B564A"/>
    <w:rsid w:val="009C0325"/>
    <w:rsid w:val="009C068D"/>
    <w:rsid w:val="009D067A"/>
    <w:rsid w:val="009D19A2"/>
    <w:rsid w:val="009E3E1B"/>
    <w:rsid w:val="009E4A65"/>
    <w:rsid w:val="009F07AF"/>
    <w:rsid w:val="009F7312"/>
    <w:rsid w:val="00A01556"/>
    <w:rsid w:val="00A10926"/>
    <w:rsid w:val="00A1493A"/>
    <w:rsid w:val="00A15110"/>
    <w:rsid w:val="00A15CBA"/>
    <w:rsid w:val="00A23708"/>
    <w:rsid w:val="00A4296B"/>
    <w:rsid w:val="00A42F95"/>
    <w:rsid w:val="00A44FA7"/>
    <w:rsid w:val="00A56CD8"/>
    <w:rsid w:val="00A6304B"/>
    <w:rsid w:val="00A64433"/>
    <w:rsid w:val="00A64686"/>
    <w:rsid w:val="00A64E45"/>
    <w:rsid w:val="00A707B1"/>
    <w:rsid w:val="00A73327"/>
    <w:rsid w:val="00A744EE"/>
    <w:rsid w:val="00A7797C"/>
    <w:rsid w:val="00A80C73"/>
    <w:rsid w:val="00A80EC1"/>
    <w:rsid w:val="00A8614B"/>
    <w:rsid w:val="00A861D8"/>
    <w:rsid w:val="00A913C1"/>
    <w:rsid w:val="00A928E8"/>
    <w:rsid w:val="00AA07FE"/>
    <w:rsid w:val="00AA1F95"/>
    <w:rsid w:val="00AA67C2"/>
    <w:rsid w:val="00AA7A56"/>
    <w:rsid w:val="00AC78CA"/>
    <w:rsid w:val="00AD5B60"/>
    <w:rsid w:val="00AD6845"/>
    <w:rsid w:val="00AD7CE0"/>
    <w:rsid w:val="00AE1126"/>
    <w:rsid w:val="00AF0669"/>
    <w:rsid w:val="00AF18F0"/>
    <w:rsid w:val="00AF44A7"/>
    <w:rsid w:val="00B028FA"/>
    <w:rsid w:val="00B02DA3"/>
    <w:rsid w:val="00B048EC"/>
    <w:rsid w:val="00B0613C"/>
    <w:rsid w:val="00B07A2A"/>
    <w:rsid w:val="00B1131B"/>
    <w:rsid w:val="00B177B7"/>
    <w:rsid w:val="00B2488B"/>
    <w:rsid w:val="00B26E35"/>
    <w:rsid w:val="00B358D2"/>
    <w:rsid w:val="00B37497"/>
    <w:rsid w:val="00B45BC3"/>
    <w:rsid w:val="00B51BF2"/>
    <w:rsid w:val="00B52B4D"/>
    <w:rsid w:val="00B60496"/>
    <w:rsid w:val="00B76092"/>
    <w:rsid w:val="00B76A97"/>
    <w:rsid w:val="00B81FAB"/>
    <w:rsid w:val="00B82854"/>
    <w:rsid w:val="00B83B82"/>
    <w:rsid w:val="00B844C3"/>
    <w:rsid w:val="00B845AE"/>
    <w:rsid w:val="00B92F4F"/>
    <w:rsid w:val="00B94774"/>
    <w:rsid w:val="00BA1F41"/>
    <w:rsid w:val="00BA20CC"/>
    <w:rsid w:val="00BA2388"/>
    <w:rsid w:val="00BA44A2"/>
    <w:rsid w:val="00BA7375"/>
    <w:rsid w:val="00BB6F6C"/>
    <w:rsid w:val="00BC1552"/>
    <w:rsid w:val="00BC46D9"/>
    <w:rsid w:val="00BE2F79"/>
    <w:rsid w:val="00BE617B"/>
    <w:rsid w:val="00BE62EB"/>
    <w:rsid w:val="00BF0B68"/>
    <w:rsid w:val="00BF2451"/>
    <w:rsid w:val="00C00C87"/>
    <w:rsid w:val="00C037C3"/>
    <w:rsid w:val="00C03943"/>
    <w:rsid w:val="00C07508"/>
    <w:rsid w:val="00C10264"/>
    <w:rsid w:val="00C112EE"/>
    <w:rsid w:val="00C17775"/>
    <w:rsid w:val="00C25A4C"/>
    <w:rsid w:val="00C25DDD"/>
    <w:rsid w:val="00C32A38"/>
    <w:rsid w:val="00C4076B"/>
    <w:rsid w:val="00C43CF6"/>
    <w:rsid w:val="00C45C3D"/>
    <w:rsid w:val="00C5206E"/>
    <w:rsid w:val="00C55254"/>
    <w:rsid w:val="00C5560F"/>
    <w:rsid w:val="00C55DFB"/>
    <w:rsid w:val="00C57C89"/>
    <w:rsid w:val="00C60ED0"/>
    <w:rsid w:val="00C634D2"/>
    <w:rsid w:val="00C64BC8"/>
    <w:rsid w:val="00C76491"/>
    <w:rsid w:val="00C862A2"/>
    <w:rsid w:val="00C9181C"/>
    <w:rsid w:val="00C94599"/>
    <w:rsid w:val="00C976C8"/>
    <w:rsid w:val="00CA3AC6"/>
    <w:rsid w:val="00CB2482"/>
    <w:rsid w:val="00CB569B"/>
    <w:rsid w:val="00CB5ED1"/>
    <w:rsid w:val="00CB6EDF"/>
    <w:rsid w:val="00CC017F"/>
    <w:rsid w:val="00CC1A36"/>
    <w:rsid w:val="00CC6830"/>
    <w:rsid w:val="00CD07A0"/>
    <w:rsid w:val="00CD0D0D"/>
    <w:rsid w:val="00CD5E5F"/>
    <w:rsid w:val="00CE00F1"/>
    <w:rsid w:val="00CE0105"/>
    <w:rsid w:val="00CE7992"/>
    <w:rsid w:val="00CF0AE9"/>
    <w:rsid w:val="00CF2425"/>
    <w:rsid w:val="00CF287F"/>
    <w:rsid w:val="00CF2F93"/>
    <w:rsid w:val="00D00507"/>
    <w:rsid w:val="00D079E2"/>
    <w:rsid w:val="00D1111F"/>
    <w:rsid w:val="00D16ECF"/>
    <w:rsid w:val="00D17875"/>
    <w:rsid w:val="00D24BD6"/>
    <w:rsid w:val="00D30C70"/>
    <w:rsid w:val="00D4157F"/>
    <w:rsid w:val="00D45923"/>
    <w:rsid w:val="00D46E77"/>
    <w:rsid w:val="00D53DF7"/>
    <w:rsid w:val="00D57BFC"/>
    <w:rsid w:val="00D63A78"/>
    <w:rsid w:val="00D67EB2"/>
    <w:rsid w:val="00D7267F"/>
    <w:rsid w:val="00D84594"/>
    <w:rsid w:val="00D872EC"/>
    <w:rsid w:val="00D913AD"/>
    <w:rsid w:val="00DA6621"/>
    <w:rsid w:val="00DA72B8"/>
    <w:rsid w:val="00DB0106"/>
    <w:rsid w:val="00DB4D69"/>
    <w:rsid w:val="00DB63DE"/>
    <w:rsid w:val="00DC0769"/>
    <w:rsid w:val="00DC5B7E"/>
    <w:rsid w:val="00DD11F7"/>
    <w:rsid w:val="00DD7D3B"/>
    <w:rsid w:val="00DE436A"/>
    <w:rsid w:val="00DF54E2"/>
    <w:rsid w:val="00DF573E"/>
    <w:rsid w:val="00DF7E8D"/>
    <w:rsid w:val="00E10ED1"/>
    <w:rsid w:val="00E1214A"/>
    <w:rsid w:val="00E2013C"/>
    <w:rsid w:val="00E30263"/>
    <w:rsid w:val="00E30FA7"/>
    <w:rsid w:val="00E31538"/>
    <w:rsid w:val="00E3469B"/>
    <w:rsid w:val="00E34D3C"/>
    <w:rsid w:val="00E350C4"/>
    <w:rsid w:val="00E50735"/>
    <w:rsid w:val="00E53791"/>
    <w:rsid w:val="00E553C1"/>
    <w:rsid w:val="00E57210"/>
    <w:rsid w:val="00E614D5"/>
    <w:rsid w:val="00E65C58"/>
    <w:rsid w:val="00E70F4D"/>
    <w:rsid w:val="00E740B6"/>
    <w:rsid w:val="00E75351"/>
    <w:rsid w:val="00E75FC6"/>
    <w:rsid w:val="00E80376"/>
    <w:rsid w:val="00E873FF"/>
    <w:rsid w:val="00E923B7"/>
    <w:rsid w:val="00EA5EFF"/>
    <w:rsid w:val="00EB30ED"/>
    <w:rsid w:val="00EB3965"/>
    <w:rsid w:val="00EB5604"/>
    <w:rsid w:val="00EB6ED6"/>
    <w:rsid w:val="00EC3817"/>
    <w:rsid w:val="00EC4E4B"/>
    <w:rsid w:val="00ED102A"/>
    <w:rsid w:val="00ED2037"/>
    <w:rsid w:val="00EE36D8"/>
    <w:rsid w:val="00EF0A8B"/>
    <w:rsid w:val="00EF5BAB"/>
    <w:rsid w:val="00F032E9"/>
    <w:rsid w:val="00F03A5C"/>
    <w:rsid w:val="00F03FB8"/>
    <w:rsid w:val="00F12AC2"/>
    <w:rsid w:val="00F16F04"/>
    <w:rsid w:val="00F23C3B"/>
    <w:rsid w:val="00F26921"/>
    <w:rsid w:val="00F320E9"/>
    <w:rsid w:val="00F3337B"/>
    <w:rsid w:val="00F456EE"/>
    <w:rsid w:val="00F54933"/>
    <w:rsid w:val="00F57604"/>
    <w:rsid w:val="00F6233A"/>
    <w:rsid w:val="00F73E89"/>
    <w:rsid w:val="00F76B5E"/>
    <w:rsid w:val="00F816DC"/>
    <w:rsid w:val="00F91A09"/>
    <w:rsid w:val="00F942D7"/>
    <w:rsid w:val="00FA211D"/>
    <w:rsid w:val="00FA40CC"/>
    <w:rsid w:val="00FA5D1D"/>
    <w:rsid w:val="00FA67B1"/>
    <w:rsid w:val="00FB0FB3"/>
    <w:rsid w:val="00FB4290"/>
    <w:rsid w:val="00FC16FF"/>
    <w:rsid w:val="00FE176E"/>
    <w:rsid w:val="00FE33B3"/>
    <w:rsid w:val="00FE5BEC"/>
    <w:rsid w:val="00FF2DE2"/>
    <w:rsid w:val="00FF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59C42"/>
  <w15:chartTrackingRefBased/>
  <w15:docId w15:val="{6F9287DF-3173-4FBD-A4CF-605CA85D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AC6"/>
    <w:pPr>
      <w:spacing w:after="200" w:line="276" w:lineRule="auto"/>
    </w:pPr>
    <w:rPr>
      <w:rFonts w:eastAsiaTheme="minorEastAsia"/>
      <w:lang w:eastAsia="ru-RU"/>
    </w:rPr>
  </w:style>
  <w:style w:type="paragraph" w:styleId="1">
    <w:name w:val="heading 1"/>
    <w:basedOn w:val="a"/>
    <w:link w:val="10"/>
    <w:uiPriority w:val="9"/>
    <w:qFormat/>
    <w:rsid w:val="004364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AC6"/>
    <w:pPr>
      <w:ind w:left="720"/>
      <w:contextualSpacing/>
    </w:pPr>
  </w:style>
  <w:style w:type="paragraph" w:styleId="a4">
    <w:name w:val="Body Text"/>
    <w:basedOn w:val="a"/>
    <w:link w:val="a5"/>
    <w:uiPriority w:val="99"/>
    <w:rsid w:val="00CA3AC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CA3AC6"/>
    <w:rPr>
      <w:rFonts w:ascii="Times New Roman" w:eastAsia="Times New Roman" w:hAnsi="Times New Roman" w:cs="Times New Roman"/>
      <w:sz w:val="28"/>
      <w:szCs w:val="28"/>
      <w:lang w:eastAsia="ru-RU"/>
    </w:rPr>
  </w:style>
  <w:style w:type="table" w:styleId="a6">
    <w:name w:val="Table Grid"/>
    <w:basedOn w:val="a1"/>
    <w:uiPriority w:val="59"/>
    <w:rsid w:val="00CA3AC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91E3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1E33"/>
    <w:rPr>
      <w:rFonts w:ascii="Segoe UI" w:eastAsiaTheme="minorEastAsia" w:hAnsi="Segoe UI" w:cs="Segoe UI"/>
      <w:sz w:val="18"/>
      <w:szCs w:val="18"/>
      <w:lang w:eastAsia="ru-RU"/>
    </w:rPr>
  </w:style>
  <w:style w:type="table" w:customStyle="1" w:styleId="11">
    <w:name w:val="Сетка таблицы1"/>
    <w:basedOn w:val="a1"/>
    <w:next w:val="a6"/>
    <w:uiPriority w:val="39"/>
    <w:rsid w:val="003A61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61FF"/>
    <w:rPr>
      <w:color w:val="0563C1" w:themeColor="hyperlink"/>
      <w:u w:val="single"/>
    </w:rPr>
  </w:style>
  <w:style w:type="table" w:customStyle="1" w:styleId="TableNormal">
    <w:name w:val="Table Normal"/>
    <w:uiPriority w:val="2"/>
    <w:semiHidden/>
    <w:unhideWhenUsed/>
    <w:qFormat/>
    <w:rsid w:val="003A61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6"/>
    <w:uiPriority w:val="39"/>
    <w:rsid w:val="0066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048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048EC"/>
    <w:rPr>
      <w:rFonts w:eastAsiaTheme="minorEastAsia"/>
      <w:lang w:eastAsia="ru-RU"/>
    </w:rPr>
  </w:style>
  <w:style w:type="paragraph" w:styleId="ac">
    <w:name w:val="footer"/>
    <w:basedOn w:val="a"/>
    <w:link w:val="ad"/>
    <w:uiPriority w:val="99"/>
    <w:unhideWhenUsed/>
    <w:rsid w:val="00B048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048EC"/>
    <w:rPr>
      <w:rFonts w:eastAsiaTheme="minorEastAsia"/>
      <w:lang w:eastAsia="ru-RU"/>
    </w:rPr>
  </w:style>
  <w:style w:type="paragraph" w:styleId="ae">
    <w:name w:val="Normal (Web)"/>
    <w:basedOn w:val="a"/>
    <w:uiPriority w:val="99"/>
    <w:unhideWhenUsed/>
    <w:rsid w:val="00C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64A1"/>
    <w:rPr>
      <w:rFonts w:ascii="Times New Roman" w:eastAsia="Times New Roman" w:hAnsi="Times New Roman" w:cs="Times New Roman"/>
      <w:b/>
      <w:bCs/>
      <w:kern w:val="36"/>
      <w:sz w:val="48"/>
      <w:szCs w:val="48"/>
      <w:lang w:eastAsia="ru-RU"/>
    </w:rPr>
  </w:style>
  <w:style w:type="paragraph" w:customStyle="1" w:styleId="Heading21">
    <w:name w:val="Heading 21"/>
    <w:basedOn w:val="a"/>
    <w:uiPriority w:val="99"/>
    <w:rsid w:val="00C9181C"/>
    <w:pPr>
      <w:widowControl w:val="0"/>
      <w:autoSpaceDE w:val="0"/>
      <w:autoSpaceDN w:val="0"/>
      <w:spacing w:after="0" w:line="240" w:lineRule="auto"/>
      <w:ind w:left="400"/>
      <w:outlineLvl w:val="2"/>
    </w:pPr>
    <w:rPr>
      <w:rFonts w:ascii="Arial Narrow" w:eastAsia="Calibri" w:hAnsi="Arial Narrow" w:cs="Arial Narrow"/>
      <w:b/>
      <w:bCs/>
      <w:sz w:val="24"/>
      <w:szCs w:val="24"/>
    </w:rPr>
  </w:style>
  <w:style w:type="paragraph" w:customStyle="1" w:styleId="TableParagraph">
    <w:name w:val="Table Paragraph"/>
    <w:basedOn w:val="a"/>
    <w:uiPriority w:val="99"/>
    <w:qFormat/>
    <w:rsid w:val="00C9181C"/>
    <w:pPr>
      <w:widowControl w:val="0"/>
      <w:autoSpaceDE w:val="0"/>
      <w:autoSpaceDN w:val="0"/>
      <w:spacing w:after="0" w:line="240" w:lineRule="auto"/>
    </w:pPr>
    <w:rPr>
      <w:rFonts w:ascii="Times New Roman" w:eastAsia="Times New Roman" w:hAnsi="Times New Roman" w:cs="Times New Roman"/>
    </w:rPr>
  </w:style>
  <w:style w:type="character" w:customStyle="1" w:styleId="user-accountsubname">
    <w:name w:val="user-account__subname"/>
    <w:basedOn w:val="a0"/>
    <w:rsid w:val="00DE436A"/>
  </w:style>
  <w:style w:type="character" w:customStyle="1" w:styleId="12">
    <w:name w:val="Неразрешенное упоминание1"/>
    <w:basedOn w:val="a0"/>
    <w:uiPriority w:val="99"/>
    <w:semiHidden/>
    <w:unhideWhenUsed/>
    <w:rsid w:val="007928FE"/>
    <w:rPr>
      <w:color w:val="605E5C"/>
      <w:shd w:val="clear" w:color="auto" w:fill="E1DFDD"/>
    </w:rPr>
  </w:style>
  <w:style w:type="character" w:styleId="af">
    <w:name w:val="Unresolved Mention"/>
    <w:basedOn w:val="a0"/>
    <w:uiPriority w:val="99"/>
    <w:semiHidden/>
    <w:unhideWhenUsed/>
    <w:rsid w:val="00AD5B60"/>
    <w:rPr>
      <w:color w:val="605E5C"/>
      <w:shd w:val="clear" w:color="auto" w:fill="E1DFDD"/>
    </w:rPr>
  </w:style>
  <w:style w:type="character" w:styleId="af0">
    <w:name w:val="Strong"/>
    <w:basedOn w:val="a0"/>
    <w:uiPriority w:val="22"/>
    <w:qFormat/>
    <w:rsid w:val="002B0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744">
      <w:bodyDiv w:val="1"/>
      <w:marLeft w:val="0"/>
      <w:marRight w:val="0"/>
      <w:marTop w:val="0"/>
      <w:marBottom w:val="0"/>
      <w:divBdr>
        <w:top w:val="none" w:sz="0" w:space="0" w:color="auto"/>
        <w:left w:val="none" w:sz="0" w:space="0" w:color="auto"/>
        <w:bottom w:val="none" w:sz="0" w:space="0" w:color="auto"/>
        <w:right w:val="none" w:sz="0" w:space="0" w:color="auto"/>
      </w:divBdr>
      <w:divsChild>
        <w:div w:id="554901179">
          <w:marLeft w:val="0"/>
          <w:marRight w:val="0"/>
          <w:marTop w:val="0"/>
          <w:marBottom w:val="0"/>
          <w:divBdr>
            <w:top w:val="none" w:sz="0" w:space="0" w:color="auto"/>
            <w:left w:val="none" w:sz="0" w:space="0" w:color="auto"/>
            <w:bottom w:val="none" w:sz="0" w:space="0" w:color="auto"/>
            <w:right w:val="none" w:sz="0" w:space="0" w:color="auto"/>
          </w:divBdr>
          <w:divsChild>
            <w:div w:id="564989886">
              <w:marLeft w:val="0"/>
              <w:marRight w:val="0"/>
              <w:marTop w:val="0"/>
              <w:marBottom w:val="0"/>
              <w:divBdr>
                <w:top w:val="none" w:sz="0" w:space="0" w:color="auto"/>
                <w:left w:val="none" w:sz="0" w:space="0" w:color="auto"/>
                <w:bottom w:val="none" w:sz="0" w:space="0" w:color="auto"/>
                <w:right w:val="none" w:sz="0" w:space="0" w:color="auto"/>
              </w:divBdr>
              <w:divsChild>
                <w:div w:id="883248685">
                  <w:marLeft w:val="0"/>
                  <w:marRight w:val="0"/>
                  <w:marTop w:val="0"/>
                  <w:marBottom w:val="0"/>
                  <w:divBdr>
                    <w:top w:val="none" w:sz="0" w:space="0" w:color="auto"/>
                    <w:left w:val="none" w:sz="0" w:space="0" w:color="auto"/>
                    <w:bottom w:val="none" w:sz="0" w:space="0" w:color="auto"/>
                    <w:right w:val="none" w:sz="0" w:space="0" w:color="auto"/>
                  </w:divBdr>
                </w:div>
              </w:divsChild>
            </w:div>
            <w:div w:id="898983068">
              <w:marLeft w:val="0"/>
              <w:marRight w:val="0"/>
              <w:marTop w:val="0"/>
              <w:marBottom w:val="0"/>
              <w:divBdr>
                <w:top w:val="none" w:sz="0" w:space="0" w:color="auto"/>
                <w:left w:val="none" w:sz="0" w:space="0" w:color="auto"/>
                <w:bottom w:val="none" w:sz="0" w:space="0" w:color="auto"/>
                <w:right w:val="none" w:sz="0" w:space="0" w:color="auto"/>
              </w:divBdr>
              <w:divsChild>
                <w:div w:id="2135172961">
                  <w:marLeft w:val="0"/>
                  <w:marRight w:val="0"/>
                  <w:marTop w:val="0"/>
                  <w:marBottom w:val="0"/>
                  <w:divBdr>
                    <w:top w:val="none" w:sz="0" w:space="0" w:color="auto"/>
                    <w:left w:val="none" w:sz="0" w:space="0" w:color="auto"/>
                    <w:bottom w:val="none" w:sz="0" w:space="0" w:color="auto"/>
                    <w:right w:val="none" w:sz="0" w:space="0" w:color="auto"/>
                  </w:divBdr>
                </w:div>
              </w:divsChild>
            </w:div>
            <w:div w:id="1133062980">
              <w:marLeft w:val="0"/>
              <w:marRight w:val="0"/>
              <w:marTop w:val="0"/>
              <w:marBottom w:val="0"/>
              <w:divBdr>
                <w:top w:val="none" w:sz="0" w:space="0" w:color="auto"/>
                <w:left w:val="none" w:sz="0" w:space="0" w:color="auto"/>
                <w:bottom w:val="none" w:sz="0" w:space="0" w:color="auto"/>
                <w:right w:val="none" w:sz="0" w:space="0" w:color="auto"/>
              </w:divBdr>
              <w:divsChild>
                <w:div w:id="1678000805">
                  <w:marLeft w:val="0"/>
                  <w:marRight w:val="0"/>
                  <w:marTop w:val="0"/>
                  <w:marBottom w:val="0"/>
                  <w:divBdr>
                    <w:top w:val="none" w:sz="0" w:space="0" w:color="auto"/>
                    <w:left w:val="none" w:sz="0" w:space="0" w:color="auto"/>
                    <w:bottom w:val="none" w:sz="0" w:space="0" w:color="auto"/>
                    <w:right w:val="none" w:sz="0" w:space="0" w:color="auto"/>
                  </w:divBdr>
                </w:div>
              </w:divsChild>
            </w:div>
            <w:div w:id="2053311391">
              <w:marLeft w:val="0"/>
              <w:marRight w:val="0"/>
              <w:marTop w:val="0"/>
              <w:marBottom w:val="0"/>
              <w:divBdr>
                <w:top w:val="none" w:sz="0" w:space="0" w:color="auto"/>
                <w:left w:val="none" w:sz="0" w:space="0" w:color="auto"/>
                <w:bottom w:val="none" w:sz="0" w:space="0" w:color="auto"/>
                <w:right w:val="none" w:sz="0" w:space="0" w:color="auto"/>
              </w:divBdr>
              <w:divsChild>
                <w:div w:id="1618871586">
                  <w:marLeft w:val="0"/>
                  <w:marRight w:val="0"/>
                  <w:marTop w:val="0"/>
                  <w:marBottom w:val="0"/>
                  <w:divBdr>
                    <w:top w:val="none" w:sz="0" w:space="0" w:color="auto"/>
                    <w:left w:val="none" w:sz="0" w:space="0" w:color="auto"/>
                    <w:bottom w:val="none" w:sz="0" w:space="0" w:color="auto"/>
                    <w:right w:val="none" w:sz="0" w:space="0" w:color="auto"/>
                  </w:divBdr>
                </w:div>
              </w:divsChild>
            </w:div>
            <w:div w:id="2030448566">
              <w:marLeft w:val="0"/>
              <w:marRight w:val="0"/>
              <w:marTop w:val="0"/>
              <w:marBottom w:val="0"/>
              <w:divBdr>
                <w:top w:val="none" w:sz="0" w:space="0" w:color="auto"/>
                <w:left w:val="none" w:sz="0" w:space="0" w:color="auto"/>
                <w:bottom w:val="none" w:sz="0" w:space="0" w:color="auto"/>
                <w:right w:val="none" w:sz="0" w:space="0" w:color="auto"/>
              </w:divBdr>
              <w:divsChild>
                <w:div w:id="1390761930">
                  <w:marLeft w:val="0"/>
                  <w:marRight w:val="0"/>
                  <w:marTop w:val="0"/>
                  <w:marBottom w:val="0"/>
                  <w:divBdr>
                    <w:top w:val="none" w:sz="0" w:space="0" w:color="auto"/>
                    <w:left w:val="none" w:sz="0" w:space="0" w:color="auto"/>
                    <w:bottom w:val="none" w:sz="0" w:space="0" w:color="auto"/>
                    <w:right w:val="none" w:sz="0" w:space="0" w:color="auto"/>
                  </w:divBdr>
                </w:div>
              </w:divsChild>
            </w:div>
            <w:div w:id="603926307">
              <w:marLeft w:val="0"/>
              <w:marRight w:val="0"/>
              <w:marTop w:val="0"/>
              <w:marBottom w:val="0"/>
              <w:divBdr>
                <w:top w:val="none" w:sz="0" w:space="0" w:color="auto"/>
                <w:left w:val="none" w:sz="0" w:space="0" w:color="auto"/>
                <w:bottom w:val="none" w:sz="0" w:space="0" w:color="auto"/>
                <w:right w:val="none" w:sz="0" w:space="0" w:color="auto"/>
              </w:divBdr>
              <w:divsChild>
                <w:div w:id="17660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282">
      <w:bodyDiv w:val="1"/>
      <w:marLeft w:val="0"/>
      <w:marRight w:val="0"/>
      <w:marTop w:val="0"/>
      <w:marBottom w:val="0"/>
      <w:divBdr>
        <w:top w:val="none" w:sz="0" w:space="0" w:color="auto"/>
        <w:left w:val="none" w:sz="0" w:space="0" w:color="auto"/>
        <w:bottom w:val="none" w:sz="0" w:space="0" w:color="auto"/>
        <w:right w:val="none" w:sz="0" w:space="0" w:color="auto"/>
      </w:divBdr>
    </w:div>
    <w:div w:id="146438965">
      <w:bodyDiv w:val="1"/>
      <w:marLeft w:val="0"/>
      <w:marRight w:val="0"/>
      <w:marTop w:val="0"/>
      <w:marBottom w:val="0"/>
      <w:divBdr>
        <w:top w:val="none" w:sz="0" w:space="0" w:color="auto"/>
        <w:left w:val="none" w:sz="0" w:space="0" w:color="auto"/>
        <w:bottom w:val="none" w:sz="0" w:space="0" w:color="auto"/>
        <w:right w:val="none" w:sz="0" w:space="0" w:color="auto"/>
      </w:divBdr>
    </w:div>
    <w:div w:id="244386611">
      <w:bodyDiv w:val="1"/>
      <w:marLeft w:val="0"/>
      <w:marRight w:val="0"/>
      <w:marTop w:val="0"/>
      <w:marBottom w:val="0"/>
      <w:divBdr>
        <w:top w:val="none" w:sz="0" w:space="0" w:color="auto"/>
        <w:left w:val="none" w:sz="0" w:space="0" w:color="auto"/>
        <w:bottom w:val="none" w:sz="0" w:space="0" w:color="auto"/>
        <w:right w:val="none" w:sz="0" w:space="0" w:color="auto"/>
      </w:divBdr>
    </w:div>
    <w:div w:id="274868580">
      <w:bodyDiv w:val="1"/>
      <w:marLeft w:val="0"/>
      <w:marRight w:val="0"/>
      <w:marTop w:val="0"/>
      <w:marBottom w:val="0"/>
      <w:divBdr>
        <w:top w:val="none" w:sz="0" w:space="0" w:color="auto"/>
        <w:left w:val="none" w:sz="0" w:space="0" w:color="auto"/>
        <w:bottom w:val="none" w:sz="0" w:space="0" w:color="auto"/>
        <w:right w:val="none" w:sz="0" w:space="0" w:color="auto"/>
      </w:divBdr>
      <w:divsChild>
        <w:div w:id="1982807318">
          <w:marLeft w:val="0"/>
          <w:marRight w:val="0"/>
          <w:marTop w:val="0"/>
          <w:marBottom w:val="0"/>
          <w:divBdr>
            <w:top w:val="none" w:sz="0" w:space="0" w:color="auto"/>
            <w:left w:val="none" w:sz="0" w:space="0" w:color="auto"/>
            <w:bottom w:val="none" w:sz="0" w:space="0" w:color="auto"/>
            <w:right w:val="none" w:sz="0" w:space="0" w:color="auto"/>
          </w:divBdr>
          <w:divsChild>
            <w:div w:id="120879619">
              <w:marLeft w:val="0"/>
              <w:marRight w:val="0"/>
              <w:marTop w:val="0"/>
              <w:marBottom w:val="0"/>
              <w:divBdr>
                <w:top w:val="none" w:sz="0" w:space="0" w:color="auto"/>
                <w:left w:val="none" w:sz="0" w:space="0" w:color="auto"/>
                <w:bottom w:val="none" w:sz="0" w:space="0" w:color="auto"/>
                <w:right w:val="none" w:sz="0" w:space="0" w:color="auto"/>
              </w:divBdr>
              <w:divsChild>
                <w:div w:id="1343165905">
                  <w:marLeft w:val="0"/>
                  <w:marRight w:val="0"/>
                  <w:marTop w:val="0"/>
                  <w:marBottom w:val="0"/>
                  <w:divBdr>
                    <w:top w:val="none" w:sz="0" w:space="0" w:color="auto"/>
                    <w:left w:val="none" w:sz="0" w:space="0" w:color="auto"/>
                    <w:bottom w:val="none" w:sz="0" w:space="0" w:color="auto"/>
                    <w:right w:val="none" w:sz="0" w:space="0" w:color="auto"/>
                  </w:divBdr>
                  <w:divsChild>
                    <w:div w:id="805009842">
                      <w:marLeft w:val="0"/>
                      <w:marRight w:val="0"/>
                      <w:marTop w:val="0"/>
                      <w:marBottom w:val="0"/>
                      <w:divBdr>
                        <w:top w:val="none" w:sz="0" w:space="0" w:color="auto"/>
                        <w:left w:val="none" w:sz="0" w:space="0" w:color="auto"/>
                        <w:bottom w:val="none" w:sz="0" w:space="0" w:color="auto"/>
                        <w:right w:val="none" w:sz="0" w:space="0" w:color="auto"/>
                      </w:divBdr>
                    </w:div>
                  </w:divsChild>
                </w:div>
                <w:div w:id="495390257">
                  <w:marLeft w:val="0"/>
                  <w:marRight w:val="0"/>
                  <w:marTop w:val="0"/>
                  <w:marBottom w:val="0"/>
                  <w:divBdr>
                    <w:top w:val="none" w:sz="0" w:space="0" w:color="auto"/>
                    <w:left w:val="none" w:sz="0" w:space="0" w:color="auto"/>
                    <w:bottom w:val="none" w:sz="0" w:space="0" w:color="auto"/>
                    <w:right w:val="none" w:sz="0" w:space="0" w:color="auto"/>
                  </w:divBdr>
                  <w:divsChild>
                    <w:div w:id="1604994634">
                      <w:marLeft w:val="0"/>
                      <w:marRight w:val="0"/>
                      <w:marTop w:val="0"/>
                      <w:marBottom w:val="0"/>
                      <w:divBdr>
                        <w:top w:val="none" w:sz="0" w:space="0" w:color="auto"/>
                        <w:left w:val="none" w:sz="0" w:space="0" w:color="auto"/>
                        <w:bottom w:val="none" w:sz="0" w:space="0" w:color="auto"/>
                        <w:right w:val="none" w:sz="0" w:space="0" w:color="auto"/>
                      </w:divBdr>
                      <w:divsChild>
                        <w:div w:id="3900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37198">
      <w:bodyDiv w:val="1"/>
      <w:marLeft w:val="0"/>
      <w:marRight w:val="0"/>
      <w:marTop w:val="0"/>
      <w:marBottom w:val="0"/>
      <w:divBdr>
        <w:top w:val="none" w:sz="0" w:space="0" w:color="auto"/>
        <w:left w:val="none" w:sz="0" w:space="0" w:color="auto"/>
        <w:bottom w:val="none" w:sz="0" w:space="0" w:color="auto"/>
        <w:right w:val="none" w:sz="0" w:space="0" w:color="auto"/>
      </w:divBdr>
    </w:div>
    <w:div w:id="521167224">
      <w:bodyDiv w:val="1"/>
      <w:marLeft w:val="0"/>
      <w:marRight w:val="0"/>
      <w:marTop w:val="0"/>
      <w:marBottom w:val="0"/>
      <w:divBdr>
        <w:top w:val="none" w:sz="0" w:space="0" w:color="auto"/>
        <w:left w:val="none" w:sz="0" w:space="0" w:color="auto"/>
        <w:bottom w:val="none" w:sz="0" w:space="0" w:color="auto"/>
        <w:right w:val="none" w:sz="0" w:space="0" w:color="auto"/>
      </w:divBdr>
      <w:divsChild>
        <w:div w:id="1428380339">
          <w:marLeft w:val="0"/>
          <w:marRight w:val="0"/>
          <w:marTop w:val="0"/>
          <w:marBottom w:val="0"/>
          <w:divBdr>
            <w:top w:val="none" w:sz="0" w:space="0" w:color="auto"/>
            <w:left w:val="none" w:sz="0" w:space="0" w:color="auto"/>
            <w:bottom w:val="none" w:sz="0" w:space="0" w:color="auto"/>
            <w:right w:val="none" w:sz="0" w:space="0" w:color="auto"/>
          </w:divBdr>
          <w:divsChild>
            <w:div w:id="1352492618">
              <w:marLeft w:val="0"/>
              <w:marRight w:val="0"/>
              <w:marTop w:val="0"/>
              <w:marBottom w:val="0"/>
              <w:divBdr>
                <w:top w:val="none" w:sz="0" w:space="0" w:color="auto"/>
                <w:left w:val="none" w:sz="0" w:space="0" w:color="auto"/>
                <w:bottom w:val="none" w:sz="0" w:space="0" w:color="auto"/>
                <w:right w:val="none" w:sz="0" w:space="0" w:color="auto"/>
              </w:divBdr>
              <w:divsChild>
                <w:div w:id="14560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30186">
      <w:bodyDiv w:val="1"/>
      <w:marLeft w:val="0"/>
      <w:marRight w:val="0"/>
      <w:marTop w:val="0"/>
      <w:marBottom w:val="0"/>
      <w:divBdr>
        <w:top w:val="none" w:sz="0" w:space="0" w:color="auto"/>
        <w:left w:val="none" w:sz="0" w:space="0" w:color="auto"/>
        <w:bottom w:val="none" w:sz="0" w:space="0" w:color="auto"/>
        <w:right w:val="none" w:sz="0" w:space="0" w:color="auto"/>
      </w:divBdr>
    </w:div>
    <w:div w:id="656223091">
      <w:bodyDiv w:val="1"/>
      <w:marLeft w:val="0"/>
      <w:marRight w:val="0"/>
      <w:marTop w:val="0"/>
      <w:marBottom w:val="0"/>
      <w:divBdr>
        <w:top w:val="none" w:sz="0" w:space="0" w:color="auto"/>
        <w:left w:val="none" w:sz="0" w:space="0" w:color="auto"/>
        <w:bottom w:val="none" w:sz="0" w:space="0" w:color="auto"/>
        <w:right w:val="none" w:sz="0" w:space="0" w:color="auto"/>
      </w:divBdr>
      <w:divsChild>
        <w:div w:id="541211059">
          <w:marLeft w:val="0"/>
          <w:marRight w:val="0"/>
          <w:marTop w:val="0"/>
          <w:marBottom w:val="0"/>
          <w:divBdr>
            <w:top w:val="none" w:sz="0" w:space="0" w:color="auto"/>
            <w:left w:val="none" w:sz="0" w:space="0" w:color="auto"/>
            <w:bottom w:val="none" w:sz="0" w:space="0" w:color="auto"/>
            <w:right w:val="none" w:sz="0" w:space="0" w:color="auto"/>
          </w:divBdr>
          <w:divsChild>
            <w:div w:id="33505118">
              <w:marLeft w:val="0"/>
              <w:marRight w:val="0"/>
              <w:marTop w:val="0"/>
              <w:marBottom w:val="0"/>
              <w:divBdr>
                <w:top w:val="none" w:sz="0" w:space="0" w:color="auto"/>
                <w:left w:val="none" w:sz="0" w:space="0" w:color="auto"/>
                <w:bottom w:val="none" w:sz="0" w:space="0" w:color="auto"/>
                <w:right w:val="none" w:sz="0" w:space="0" w:color="auto"/>
              </w:divBdr>
              <w:divsChild>
                <w:div w:id="12907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57109">
      <w:bodyDiv w:val="1"/>
      <w:marLeft w:val="0"/>
      <w:marRight w:val="0"/>
      <w:marTop w:val="0"/>
      <w:marBottom w:val="0"/>
      <w:divBdr>
        <w:top w:val="none" w:sz="0" w:space="0" w:color="auto"/>
        <w:left w:val="none" w:sz="0" w:space="0" w:color="auto"/>
        <w:bottom w:val="none" w:sz="0" w:space="0" w:color="auto"/>
        <w:right w:val="none" w:sz="0" w:space="0" w:color="auto"/>
      </w:divBdr>
      <w:divsChild>
        <w:div w:id="516693773">
          <w:marLeft w:val="0"/>
          <w:marRight w:val="0"/>
          <w:marTop w:val="0"/>
          <w:marBottom w:val="0"/>
          <w:divBdr>
            <w:top w:val="none" w:sz="0" w:space="0" w:color="auto"/>
            <w:left w:val="none" w:sz="0" w:space="0" w:color="auto"/>
            <w:bottom w:val="none" w:sz="0" w:space="0" w:color="auto"/>
            <w:right w:val="none" w:sz="0" w:space="0" w:color="auto"/>
          </w:divBdr>
          <w:divsChild>
            <w:div w:id="1759981779">
              <w:marLeft w:val="0"/>
              <w:marRight w:val="0"/>
              <w:marTop w:val="0"/>
              <w:marBottom w:val="0"/>
              <w:divBdr>
                <w:top w:val="none" w:sz="0" w:space="0" w:color="auto"/>
                <w:left w:val="none" w:sz="0" w:space="0" w:color="auto"/>
                <w:bottom w:val="none" w:sz="0" w:space="0" w:color="auto"/>
                <w:right w:val="none" w:sz="0" w:space="0" w:color="auto"/>
              </w:divBdr>
              <w:divsChild>
                <w:div w:id="9940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4144">
      <w:bodyDiv w:val="1"/>
      <w:marLeft w:val="0"/>
      <w:marRight w:val="0"/>
      <w:marTop w:val="0"/>
      <w:marBottom w:val="0"/>
      <w:divBdr>
        <w:top w:val="none" w:sz="0" w:space="0" w:color="auto"/>
        <w:left w:val="none" w:sz="0" w:space="0" w:color="auto"/>
        <w:bottom w:val="none" w:sz="0" w:space="0" w:color="auto"/>
        <w:right w:val="none" w:sz="0" w:space="0" w:color="auto"/>
      </w:divBdr>
      <w:divsChild>
        <w:div w:id="180357663">
          <w:marLeft w:val="0"/>
          <w:marRight w:val="0"/>
          <w:marTop w:val="0"/>
          <w:marBottom w:val="0"/>
          <w:divBdr>
            <w:top w:val="none" w:sz="0" w:space="0" w:color="auto"/>
            <w:left w:val="none" w:sz="0" w:space="0" w:color="auto"/>
            <w:bottom w:val="none" w:sz="0" w:space="0" w:color="auto"/>
            <w:right w:val="none" w:sz="0" w:space="0" w:color="auto"/>
          </w:divBdr>
          <w:divsChild>
            <w:div w:id="765347832">
              <w:marLeft w:val="0"/>
              <w:marRight w:val="0"/>
              <w:marTop w:val="0"/>
              <w:marBottom w:val="0"/>
              <w:divBdr>
                <w:top w:val="none" w:sz="0" w:space="0" w:color="auto"/>
                <w:left w:val="none" w:sz="0" w:space="0" w:color="auto"/>
                <w:bottom w:val="none" w:sz="0" w:space="0" w:color="auto"/>
                <w:right w:val="none" w:sz="0" w:space="0" w:color="auto"/>
              </w:divBdr>
              <w:divsChild>
                <w:div w:id="18787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5733">
      <w:bodyDiv w:val="1"/>
      <w:marLeft w:val="0"/>
      <w:marRight w:val="0"/>
      <w:marTop w:val="0"/>
      <w:marBottom w:val="0"/>
      <w:divBdr>
        <w:top w:val="none" w:sz="0" w:space="0" w:color="auto"/>
        <w:left w:val="none" w:sz="0" w:space="0" w:color="auto"/>
        <w:bottom w:val="none" w:sz="0" w:space="0" w:color="auto"/>
        <w:right w:val="none" w:sz="0" w:space="0" w:color="auto"/>
      </w:divBdr>
    </w:div>
    <w:div w:id="1458991975">
      <w:bodyDiv w:val="1"/>
      <w:marLeft w:val="0"/>
      <w:marRight w:val="0"/>
      <w:marTop w:val="0"/>
      <w:marBottom w:val="0"/>
      <w:divBdr>
        <w:top w:val="none" w:sz="0" w:space="0" w:color="auto"/>
        <w:left w:val="none" w:sz="0" w:space="0" w:color="auto"/>
        <w:bottom w:val="none" w:sz="0" w:space="0" w:color="auto"/>
        <w:right w:val="none" w:sz="0" w:space="0" w:color="auto"/>
      </w:divBdr>
      <w:divsChild>
        <w:div w:id="1686520545">
          <w:marLeft w:val="0"/>
          <w:marRight w:val="0"/>
          <w:marTop w:val="0"/>
          <w:marBottom w:val="0"/>
          <w:divBdr>
            <w:top w:val="none" w:sz="0" w:space="0" w:color="auto"/>
            <w:left w:val="none" w:sz="0" w:space="0" w:color="auto"/>
            <w:bottom w:val="none" w:sz="0" w:space="0" w:color="auto"/>
            <w:right w:val="none" w:sz="0" w:space="0" w:color="auto"/>
          </w:divBdr>
          <w:divsChild>
            <w:div w:id="174661326">
              <w:marLeft w:val="0"/>
              <w:marRight w:val="0"/>
              <w:marTop w:val="0"/>
              <w:marBottom w:val="0"/>
              <w:divBdr>
                <w:top w:val="none" w:sz="0" w:space="0" w:color="auto"/>
                <w:left w:val="none" w:sz="0" w:space="0" w:color="auto"/>
                <w:bottom w:val="none" w:sz="0" w:space="0" w:color="auto"/>
                <w:right w:val="none" w:sz="0" w:space="0" w:color="auto"/>
              </w:divBdr>
              <w:divsChild>
                <w:div w:id="19934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4734">
      <w:bodyDiv w:val="1"/>
      <w:marLeft w:val="0"/>
      <w:marRight w:val="0"/>
      <w:marTop w:val="0"/>
      <w:marBottom w:val="0"/>
      <w:divBdr>
        <w:top w:val="none" w:sz="0" w:space="0" w:color="auto"/>
        <w:left w:val="none" w:sz="0" w:space="0" w:color="auto"/>
        <w:bottom w:val="none" w:sz="0" w:space="0" w:color="auto"/>
        <w:right w:val="none" w:sz="0" w:space="0" w:color="auto"/>
      </w:divBdr>
    </w:div>
    <w:div w:id="1914779165">
      <w:bodyDiv w:val="1"/>
      <w:marLeft w:val="0"/>
      <w:marRight w:val="0"/>
      <w:marTop w:val="0"/>
      <w:marBottom w:val="0"/>
      <w:divBdr>
        <w:top w:val="none" w:sz="0" w:space="0" w:color="auto"/>
        <w:left w:val="none" w:sz="0" w:space="0" w:color="auto"/>
        <w:bottom w:val="none" w:sz="0" w:space="0" w:color="auto"/>
        <w:right w:val="none" w:sz="0" w:space="0" w:color="auto"/>
      </w:divBdr>
      <w:divsChild>
        <w:div w:id="1641424968">
          <w:marLeft w:val="0"/>
          <w:marRight w:val="0"/>
          <w:marTop w:val="0"/>
          <w:marBottom w:val="0"/>
          <w:divBdr>
            <w:top w:val="none" w:sz="0" w:space="0" w:color="auto"/>
            <w:left w:val="none" w:sz="0" w:space="0" w:color="auto"/>
            <w:bottom w:val="none" w:sz="0" w:space="0" w:color="auto"/>
            <w:right w:val="none" w:sz="0" w:space="0" w:color="auto"/>
          </w:divBdr>
          <w:divsChild>
            <w:div w:id="1791127706">
              <w:marLeft w:val="0"/>
              <w:marRight w:val="0"/>
              <w:marTop w:val="0"/>
              <w:marBottom w:val="0"/>
              <w:divBdr>
                <w:top w:val="none" w:sz="0" w:space="0" w:color="auto"/>
                <w:left w:val="none" w:sz="0" w:space="0" w:color="auto"/>
                <w:bottom w:val="none" w:sz="0" w:space="0" w:color="auto"/>
                <w:right w:val="none" w:sz="0" w:space="0" w:color="auto"/>
              </w:divBdr>
              <w:divsChild>
                <w:div w:id="10991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2658">
      <w:bodyDiv w:val="1"/>
      <w:marLeft w:val="0"/>
      <w:marRight w:val="0"/>
      <w:marTop w:val="0"/>
      <w:marBottom w:val="0"/>
      <w:divBdr>
        <w:top w:val="none" w:sz="0" w:space="0" w:color="auto"/>
        <w:left w:val="none" w:sz="0" w:space="0" w:color="auto"/>
        <w:bottom w:val="none" w:sz="0" w:space="0" w:color="auto"/>
        <w:right w:val="none" w:sz="0" w:space="0" w:color="auto"/>
      </w:divBdr>
    </w:div>
    <w:div w:id="1968000061">
      <w:bodyDiv w:val="1"/>
      <w:marLeft w:val="0"/>
      <w:marRight w:val="0"/>
      <w:marTop w:val="0"/>
      <w:marBottom w:val="0"/>
      <w:divBdr>
        <w:top w:val="none" w:sz="0" w:space="0" w:color="auto"/>
        <w:left w:val="none" w:sz="0" w:space="0" w:color="auto"/>
        <w:bottom w:val="none" w:sz="0" w:space="0" w:color="auto"/>
        <w:right w:val="none" w:sz="0" w:space="0" w:color="auto"/>
      </w:divBdr>
    </w:div>
    <w:div w:id="1998414625">
      <w:bodyDiv w:val="1"/>
      <w:marLeft w:val="0"/>
      <w:marRight w:val="0"/>
      <w:marTop w:val="0"/>
      <w:marBottom w:val="0"/>
      <w:divBdr>
        <w:top w:val="none" w:sz="0" w:space="0" w:color="auto"/>
        <w:left w:val="none" w:sz="0" w:space="0" w:color="auto"/>
        <w:bottom w:val="none" w:sz="0" w:space="0" w:color="auto"/>
        <w:right w:val="none" w:sz="0" w:space="0" w:color="auto"/>
      </w:divBdr>
      <w:divsChild>
        <w:div w:id="2063555777">
          <w:marLeft w:val="0"/>
          <w:marRight w:val="0"/>
          <w:marTop w:val="0"/>
          <w:marBottom w:val="0"/>
          <w:divBdr>
            <w:top w:val="none" w:sz="0" w:space="0" w:color="auto"/>
            <w:left w:val="none" w:sz="0" w:space="0" w:color="auto"/>
            <w:bottom w:val="none" w:sz="0" w:space="0" w:color="auto"/>
            <w:right w:val="none" w:sz="0" w:space="0" w:color="auto"/>
          </w:divBdr>
          <w:divsChild>
            <w:div w:id="2025353487">
              <w:marLeft w:val="0"/>
              <w:marRight w:val="0"/>
              <w:marTop w:val="0"/>
              <w:marBottom w:val="0"/>
              <w:divBdr>
                <w:top w:val="none" w:sz="0" w:space="0" w:color="auto"/>
                <w:left w:val="none" w:sz="0" w:space="0" w:color="auto"/>
                <w:bottom w:val="none" w:sz="0" w:space="0" w:color="auto"/>
                <w:right w:val="none" w:sz="0" w:space="0" w:color="auto"/>
              </w:divBdr>
              <w:divsChild>
                <w:div w:id="14689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47897">
      <w:bodyDiv w:val="1"/>
      <w:marLeft w:val="0"/>
      <w:marRight w:val="0"/>
      <w:marTop w:val="0"/>
      <w:marBottom w:val="0"/>
      <w:divBdr>
        <w:top w:val="none" w:sz="0" w:space="0" w:color="auto"/>
        <w:left w:val="none" w:sz="0" w:space="0" w:color="auto"/>
        <w:bottom w:val="none" w:sz="0" w:space="0" w:color="auto"/>
        <w:right w:val="none" w:sz="0" w:space="0" w:color="auto"/>
      </w:divBdr>
      <w:divsChild>
        <w:div w:id="1503860173">
          <w:marLeft w:val="0"/>
          <w:marRight w:val="0"/>
          <w:marTop w:val="0"/>
          <w:marBottom w:val="0"/>
          <w:divBdr>
            <w:top w:val="none" w:sz="0" w:space="0" w:color="auto"/>
            <w:left w:val="none" w:sz="0" w:space="0" w:color="auto"/>
            <w:bottom w:val="none" w:sz="0" w:space="0" w:color="auto"/>
            <w:right w:val="none" w:sz="0" w:space="0" w:color="auto"/>
          </w:divBdr>
          <w:divsChild>
            <w:div w:id="312489069">
              <w:marLeft w:val="0"/>
              <w:marRight w:val="0"/>
              <w:marTop w:val="0"/>
              <w:marBottom w:val="0"/>
              <w:divBdr>
                <w:top w:val="none" w:sz="0" w:space="0" w:color="auto"/>
                <w:left w:val="none" w:sz="0" w:space="0" w:color="auto"/>
                <w:bottom w:val="none" w:sz="0" w:space="0" w:color="auto"/>
                <w:right w:val="none" w:sz="0" w:space="0" w:color="auto"/>
              </w:divBdr>
              <w:divsChild>
                <w:div w:id="699935238">
                  <w:marLeft w:val="0"/>
                  <w:marRight w:val="0"/>
                  <w:marTop w:val="0"/>
                  <w:marBottom w:val="0"/>
                  <w:divBdr>
                    <w:top w:val="none" w:sz="0" w:space="0" w:color="auto"/>
                    <w:left w:val="none" w:sz="0" w:space="0" w:color="auto"/>
                    <w:bottom w:val="none" w:sz="0" w:space="0" w:color="auto"/>
                    <w:right w:val="none" w:sz="0" w:space="0" w:color="auto"/>
                  </w:divBdr>
                  <w:divsChild>
                    <w:div w:id="1638561838">
                      <w:marLeft w:val="0"/>
                      <w:marRight w:val="0"/>
                      <w:marTop w:val="0"/>
                      <w:marBottom w:val="0"/>
                      <w:divBdr>
                        <w:top w:val="none" w:sz="0" w:space="0" w:color="auto"/>
                        <w:left w:val="none" w:sz="0" w:space="0" w:color="auto"/>
                        <w:bottom w:val="none" w:sz="0" w:space="0" w:color="auto"/>
                        <w:right w:val="none" w:sz="0" w:space="0" w:color="auto"/>
                      </w:divBdr>
                    </w:div>
                  </w:divsChild>
                </w:div>
                <w:div w:id="1124927709">
                  <w:marLeft w:val="0"/>
                  <w:marRight w:val="0"/>
                  <w:marTop w:val="0"/>
                  <w:marBottom w:val="0"/>
                  <w:divBdr>
                    <w:top w:val="none" w:sz="0" w:space="0" w:color="auto"/>
                    <w:left w:val="none" w:sz="0" w:space="0" w:color="auto"/>
                    <w:bottom w:val="none" w:sz="0" w:space="0" w:color="auto"/>
                    <w:right w:val="none" w:sz="0" w:space="0" w:color="auto"/>
                  </w:divBdr>
                  <w:divsChild>
                    <w:div w:id="949777868">
                      <w:marLeft w:val="0"/>
                      <w:marRight w:val="0"/>
                      <w:marTop w:val="0"/>
                      <w:marBottom w:val="0"/>
                      <w:divBdr>
                        <w:top w:val="none" w:sz="0" w:space="0" w:color="auto"/>
                        <w:left w:val="none" w:sz="0" w:space="0" w:color="auto"/>
                        <w:bottom w:val="none" w:sz="0" w:space="0" w:color="auto"/>
                        <w:right w:val="none" w:sz="0" w:space="0" w:color="auto"/>
                      </w:divBdr>
                      <w:divsChild>
                        <w:div w:id="8940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02968">
      <w:bodyDiv w:val="1"/>
      <w:marLeft w:val="0"/>
      <w:marRight w:val="0"/>
      <w:marTop w:val="0"/>
      <w:marBottom w:val="0"/>
      <w:divBdr>
        <w:top w:val="none" w:sz="0" w:space="0" w:color="auto"/>
        <w:left w:val="none" w:sz="0" w:space="0" w:color="auto"/>
        <w:bottom w:val="none" w:sz="0" w:space="0" w:color="auto"/>
        <w:right w:val="none" w:sz="0" w:space="0" w:color="auto"/>
      </w:divBdr>
      <w:divsChild>
        <w:div w:id="744954488">
          <w:marLeft w:val="0"/>
          <w:marRight w:val="0"/>
          <w:marTop w:val="0"/>
          <w:marBottom w:val="0"/>
          <w:divBdr>
            <w:top w:val="none" w:sz="0" w:space="0" w:color="auto"/>
            <w:left w:val="none" w:sz="0" w:space="0" w:color="auto"/>
            <w:bottom w:val="none" w:sz="0" w:space="0" w:color="auto"/>
            <w:right w:val="none" w:sz="0" w:space="0" w:color="auto"/>
          </w:divBdr>
          <w:divsChild>
            <w:div w:id="1650359576">
              <w:marLeft w:val="0"/>
              <w:marRight w:val="0"/>
              <w:marTop w:val="0"/>
              <w:marBottom w:val="0"/>
              <w:divBdr>
                <w:top w:val="none" w:sz="0" w:space="0" w:color="auto"/>
                <w:left w:val="none" w:sz="0" w:space="0" w:color="auto"/>
                <w:bottom w:val="none" w:sz="0" w:space="0" w:color="auto"/>
                <w:right w:val="none" w:sz="0" w:space="0" w:color="auto"/>
              </w:divBdr>
              <w:divsChild>
                <w:div w:id="3495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yandex.ru/u/6976fd096d2d7389f00b632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lod.iniciativa@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lod.iniciativa@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0035-7862-4658-9D67-6A49F949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2844</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Ashirova</dc:creator>
  <cp:keywords/>
  <dc:description/>
  <cp:lastModifiedBy>Константин Чирвин</cp:lastModifiedBy>
  <cp:revision>2</cp:revision>
  <cp:lastPrinted>2026-01-29T08:06:00Z</cp:lastPrinted>
  <dcterms:created xsi:type="dcterms:W3CDTF">2026-02-06T07:56:00Z</dcterms:created>
  <dcterms:modified xsi:type="dcterms:W3CDTF">2026-02-06T07:56:00Z</dcterms:modified>
</cp:coreProperties>
</file>